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ADD" w:rsidRPr="00577D7A" w:rsidRDefault="00B55ADD" w:rsidP="00B55ADD">
      <w:pPr>
        <w:spacing w:after="0" w:line="240" w:lineRule="auto"/>
        <w:ind w:left="-1418" w:right="-1617"/>
        <w:jc w:val="both"/>
        <w:rPr>
          <w:rFonts w:eastAsia="Times New Roman" w:cs="Calibri"/>
          <w:b/>
          <w:bCs/>
          <w:sz w:val="24"/>
          <w:szCs w:val="24"/>
          <w:lang w:eastAsia="zh-CN"/>
        </w:rPr>
      </w:pPr>
      <w:r w:rsidRPr="00577D7A">
        <w:rPr>
          <w:rFonts w:eastAsia="Times New Roman" w:cs="Calibri"/>
          <w:b/>
          <w:bCs/>
          <w:sz w:val="24"/>
          <w:szCs w:val="24"/>
          <w:lang w:eastAsia="zh-CN"/>
        </w:rPr>
        <w:t xml:space="preserve">ΣΥΛΛΟΓΟΣ  ΕΚΠΑΙΔΕΥΤΙΚΩΝ                                                             </w:t>
      </w:r>
      <w:r>
        <w:rPr>
          <w:rFonts w:eastAsia="Times New Roman" w:cs="Calibri"/>
          <w:b/>
          <w:bCs/>
          <w:sz w:val="24"/>
          <w:szCs w:val="24"/>
          <w:lang w:eastAsia="zh-CN"/>
        </w:rPr>
        <w:t xml:space="preserve">                     Αρ. Εξερχ: 72</w:t>
      </w:r>
      <w:r w:rsidRPr="00577D7A">
        <w:rPr>
          <w:rFonts w:eastAsia="Times New Roman" w:cs="Calibri"/>
          <w:b/>
          <w:bCs/>
          <w:sz w:val="24"/>
          <w:szCs w:val="24"/>
          <w:lang w:eastAsia="zh-CN"/>
        </w:rPr>
        <w:t>/Α/2022</w:t>
      </w:r>
    </w:p>
    <w:p w:rsidR="00B55ADD" w:rsidRPr="00577D7A" w:rsidRDefault="00B55ADD" w:rsidP="00B55ADD">
      <w:pPr>
        <w:spacing w:after="0" w:line="240" w:lineRule="auto"/>
        <w:ind w:left="-1418" w:right="-1617"/>
        <w:jc w:val="both"/>
        <w:rPr>
          <w:rFonts w:eastAsia="Times New Roman" w:cs="Calibri"/>
          <w:b/>
          <w:bCs/>
          <w:sz w:val="24"/>
          <w:szCs w:val="24"/>
          <w:lang w:eastAsia="zh-CN"/>
        </w:rPr>
      </w:pPr>
      <w:r w:rsidRPr="00577D7A">
        <w:rPr>
          <w:rFonts w:eastAsia="Times New Roman" w:cs="Calibri"/>
          <w:b/>
          <w:bCs/>
          <w:sz w:val="24"/>
          <w:szCs w:val="24"/>
          <w:lang w:eastAsia="zh-CN"/>
        </w:rPr>
        <w:t xml:space="preserve">           Π. Ε.  ΑΙΓΑΛΕΩ</w:t>
      </w:r>
    </w:p>
    <w:p w:rsidR="00B55ADD" w:rsidRPr="00577D7A" w:rsidRDefault="00B55ADD" w:rsidP="00B55ADD">
      <w:pPr>
        <w:spacing w:after="0" w:line="240" w:lineRule="auto"/>
        <w:ind w:left="-1418" w:right="-1617"/>
        <w:jc w:val="both"/>
        <w:rPr>
          <w:rFonts w:eastAsia="Times New Roman" w:cs="Calibri"/>
          <w:b/>
          <w:bCs/>
          <w:sz w:val="24"/>
          <w:szCs w:val="24"/>
          <w:lang w:eastAsia="zh-CN"/>
        </w:rPr>
      </w:pPr>
      <w:r w:rsidRPr="00577D7A">
        <w:rPr>
          <w:rFonts w:eastAsia="Times New Roman" w:cs="Calibri"/>
          <w:b/>
          <w:bCs/>
          <w:sz w:val="24"/>
          <w:szCs w:val="24"/>
          <w:lang w:eastAsia="zh-CN"/>
        </w:rPr>
        <w:t xml:space="preserve">           Ρ. Φεραίου 20</w:t>
      </w:r>
    </w:p>
    <w:p w:rsidR="00B55ADD" w:rsidRDefault="00B55ADD" w:rsidP="00B55ADD">
      <w:pPr>
        <w:spacing w:after="0" w:line="240" w:lineRule="auto"/>
        <w:ind w:left="-1418" w:right="-1617"/>
        <w:jc w:val="both"/>
        <w:rPr>
          <w:rFonts w:eastAsia="Times New Roman" w:cs="Calibri"/>
          <w:b/>
          <w:bCs/>
          <w:sz w:val="24"/>
          <w:szCs w:val="24"/>
          <w:lang w:eastAsia="zh-CN"/>
        </w:rPr>
      </w:pPr>
      <w:r w:rsidRPr="00577D7A">
        <w:rPr>
          <w:rFonts w:eastAsia="Times New Roman" w:cs="Calibri"/>
          <w:b/>
          <w:bCs/>
          <w:sz w:val="24"/>
          <w:szCs w:val="24"/>
          <w:lang w:eastAsia="zh-CN"/>
        </w:rPr>
        <w:t xml:space="preserve">  ΤΗΛ.- </w:t>
      </w:r>
      <w:proofErr w:type="gramStart"/>
      <w:r w:rsidRPr="00577D7A">
        <w:rPr>
          <w:rFonts w:eastAsia="Times New Roman" w:cs="Calibri"/>
          <w:b/>
          <w:bCs/>
          <w:sz w:val="24"/>
          <w:szCs w:val="24"/>
          <w:lang w:val="en-GB" w:eastAsia="zh-CN"/>
        </w:rPr>
        <w:t>FAX</w:t>
      </w:r>
      <w:r>
        <w:rPr>
          <w:rFonts w:eastAsia="Times New Roman" w:cs="Calibri"/>
          <w:b/>
          <w:bCs/>
          <w:sz w:val="24"/>
          <w:szCs w:val="24"/>
          <w:lang w:eastAsia="zh-CN"/>
        </w:rPr>
        <w:t xml:space="preserve"> :</w:t>
      </w:r>
      <w:proofErr w:type="gramEnd"/>
      <w:r>
        <w:rPr>
          <w:rFonts w:eastAsia="Times New Roman" w:cs="Calibri"/>
          <w:b/>
          <w:bCs/>
          <w:sz w:val="24"/>
          <w:szCs w:val="24"/>
          <w:lang w:eastAsia="zh-CN"/>
        </w:rPr>
        <w:t xml:space="preserve">  210-5814285</w:t>
      </w:r>
      <w:r w:rsidRPr="00577D7A">
        <w:rPr>
          <w:rFonts w:eastAsia="Times New Roman" w:cs="Calibri"/>
          <w:b/>
          <w:bCs/>
          <w:sz w:val="24"/>
          <w:szCs w:val="24"/>
          <w:lang w:eastAsia="zh-CN"/>
        </w:rPr>
        <w:t xml:space="preserve">                                                                </w:t>
      </w:r>
      <w:r>
        <w:rPr>
          <w:rFonts w:eastAsia="Times New Roman" w:cs="Calibri"/>
          <w:b/>
          <w:bCs/>
          <w:sz w:val="24"/>
          <w:szCs w:val="24"/>
          <w:lang w:eastAsia="zh-CN"/>
        </w:rPr>
        <w:t xml:space="preserve">                    Αιγάλεω   </w:t>
      </w:r>
      <w:bookmarkStart w:id="0" w:name="_GoBack"/>
      <w:bookmarkEnd w:id="0"/>
      <w:r>
        <w:rPr>
          <w:rFonts w:eastAsia="Times New Roman" w:cs="Calibri"/>
          <w:b/>
          <w:bCs/>
          <w:sz w:val="24"/>
          <w:szCs w:val="24"/>
          <w:lang w:eastAsia="zh-CN"/>
        </w:rPr>
        <w:t>09/ 06</w:t>
      </w:r>
      <w:r w:rsidRPr="00577D7A">
        <w:rPr>
          <w:rFonts w:eastAsia="Times New Roman" w:cs="Calibri"/>
          <w:b/>
          <w:bCs/>
          <w:sz w:val="24"/>
          <w:szCs w:val="24"/>
          <w:lang w:eastAsia="zh-CN"/>
        </w:rPr>
        <w:t>/ 2022</w:t>
      </w:r>
    </w:p>
    <w:p w:rsidR="00B55ADD" w:rsidRPr="00645C45" w:rsidRDefault="00B55ADD" w:rsidP="00B55ADD">
      <w:pPr>
        <w:spacing w:after="0" w:line="240" w:lineRule="auto"/>
        <w:ind w:left="-1418" w:right="-1617"/>
        <w:jc w:val="both"/>
        <w:rPr>
          <w:rFonts w:eastAsia="Times New Roman" w:cs="Calibri"/>
          <w:b/>
          <w:bCs/>
          <w:sz w:val="16"/>
          <w:szCs w:val="16"/>
          <w:lang w:eastAsia="zh-CN"/>
        </w:rPr>
      </w:pPr>
    </w:p>
    <w:p w:rsidR="00B55ADD" w:rsidRPr="00577D7A" w:rsidRDefault="00B55ADD" w:rsidP="00B55ADD">
      <w:pPr>
        <w:spacing w:after="0" w:line="240" w:lineRule="auto"/>
        <w:ind w:left="-1418" w:right="-1617"/>
        <w:jc w:val="both"/>
        <w:rPr>
          <w:rFonts w:eastAsia="Times New Roman" w:cs="Calibri"/>
          <w:b/>
          <w:bCs/>
          <w:sz w:val="24"/>
          <w:szCs w:val="24"/>
          <w:lang w:eastAsia="zh-CN"/>
        </w:rPr>
      </w:pPr>
      <w:r w:rsidRPr="00577D7A">
        <w:rPr>
          <w:rFonts w:eastAsia="Times New Roman" w:cs="Calibri"/>
          <w:b/>
          <w:bCs/>
          <w:sz w:val="24"/>
          <w:szCs w:val="24"/>
          <w:lang w:eastAsia="zh-CN"/>
        </w:rPr>
        <w:t xml:space="preserve">                                                  </w:t>
      </w:r>
      <w:r>
        <w:rPr>
          <w:rFonts w:eastAsia="Times New Roman" w:cs="Calibri"/>
          <w:b/>
          <w:bCs/>
          <w:sz w:val="24"/>
          <w:szCs w:val="24"/>
          <w:lang w:eastAsia="zh-CN"/>
        </w:rPr>
        <w:t xml:space="preserve">         Προς: Τα μέλη του Συλλόγου μας, Ένωση Γονέων Αιγάλεω, Β΄ΕΛΜΕ </w:t>
      </w:r>
      <w:proofErr w:type="spellStart"/>
      <w:r>
        <w:rPr>
          <w:rFonts w:eastAsia="Times New Roman" w:cs="Calibri"/>
          <w:b/>
          <w:bCs/>
          <w:sz w:val="24"/>
          <w:szCs w:val="24"/>
          <w:lang w:eastAsia="zh-CN"/>
        </w:rPr>
        <w:t>Δυτ</w:t>
      </w:r>
      <w:proofErr w:type="spellEnd"/>
      <w:r>
        <w:rPr>
          <w:rFonts w:eastAsia="Times New Roman" w:cs="Calibri"/>
          <w:b/>
          <w:bCs/>
          <w:sz w:val="24"/>
          <w:szCs w:val="24"/>
          <w:lang w:eastAsia="zh-CN"/>
        </w:rPr>
        <w:t>. Αττικής.</w:t>
      </w:r>
    </w:p>
    <w:p w:rsidR="00B55ADD" w:rsidRDefault="00B55ADD" w:rsidP="00B55ADD">
      <w:pPr>
        <w:spacing w:after="0" w:line="240" w:lineRule="auto"/>
        <w:ind w:left="-1418" w:right="-1617"/>
        <w:jc w:val="both"/>
        <w:rPr>
          <w:rFonts w:eastAsia="Times New Roman" w:cs="Calibri"/>
          <w:b/>
          <w:bCs/>
          <w:sz w:val="24"/>
          <w:szCs w:val="24"/>
          <w:lang w:eastAsia="zh-CN"/>
        </w:rPr>
      </w:pPr>
      <w:r w:rsidRPr="00577D7A">
        <w:rPr>
          <w:rFonts w:eastAsia="Times New Roman" w:cs="Calibri"/>
          <w:b/>
          <w:bCs/>
          <w:sz w:val="24"/>
          <w:szCs w:val="24"/>
          <w:lang w:eastAsia="zh-CN"/>
        </w:rPr>
        <w:t xml:space="preserve">                                      </w:t>
      </w:r>
      <w:r>
        <w:rPr>
          <w:rFonts w:eastAsia="Times New Roman" w:cs="Calibri"/>
          <w:b/>
          <w:bCs/>
          <w:sz w:val="24"/>
          <w:szCs w:val="24"/>
          <w:lang w:eastAsia="zh-CN"/>
        </w:rPr>
        <w:t xml:space="preserve">                </w:t>
      </w:r>
      <w:r w:rsidRPr="00577D7A">
        <w:rPr>
          <w:rFonts w:eastAsia="Times New Roman" w:cs="Calibri"/>
          <w:b/>
          <w:bCs/>
          <w:sz w:val="24"/>
          <w:szCs w:val="24"/>
          <w:lang w:eastAsia="zh-CN"/>
        </w:rPr>
        <w:t xml:space="preserve">Κοινοποίηση: Δ.Σ της Δ.Ο.Ε, Συλλόγους </w:t>
      </w:r>
      <w:proofErr w:type="spellStart"/>
      <w:r w:rsidRPr="00577D7A">
        <w:rPr>
          <w:rFonts w:eastAsia="Times New Roman" w:cs="Calibri"/>
          <w:b/>
          <w:bCs/>
          <w:sz w:val="24"/>
          <w:szCs w:val="24"/>
          <w:lang w:eastAsia="zh-CN"/>
        </w:rPr>
        <w:t>Εκπ</w:t>
      </w:r>
      <w:proofErr w:type="spellEnd"/>
      <w:r w:rsidRPr="00577D7A">
        <w:rPr>
          <w:rFonts w:eastAsia="Times New Roman" w:cs="Calibri"/>
          <w:b/>
          <w:bCs/>
          <w:sz w:val="24"/>
          <w:szCs w:val="24"/>
          <w:lang w:eastAsia="zh-CN"/>
        </w:rPr>
        <w:t>/</w:t>
      </w:r>
      <w:proofErr w:type="spellStart"/>
      <w:r w:rsidRPr="00577D7A">
        <w:rPr>
          <w:rFonts w:eastAsia="Times New Roman" w:cs="Calibri"/>
          <w:b/>
          <w:bCs/>
          <w:sz w:val="24"/>
          <w:szCs w:val="24"/>
          <w:lang w:eastAsia="zh-CN"/>
        </w:rPr>
        <w:t>κών</w:t>
      </w:r>
      <w:proofErr w:type="spellEnd"/>
      <w:r w:rsidRPr="00577D7A">
        <w:rPr>
          <w:rFonts w:eastAsia="Times New Roman" w:cs="Calibri"/>
          <w:b/>
          <w:bCs/>
          <w:sz w:val="24"/>
          <w:szCs w:val="24"/>
          <w:lang w:eastAsia="zh-CN"/>
        </w:rPr>
        <w:t xml:space="preserve"> Π. Ε. της χώρας</w:t>
      </w:r>
    </w:p>
    <w:p w:rsidR="00B55ADD" w:rsidRPr="00B55ADD" w:rsidRDefault="00B55ADD" w:rsidP="00B55ADD">
      <w:pPr>
        <w:spacing w:after="0" w:line="240" w:lineRule="auto"/>
        <w:ind w:left="-1418" w:right="-1617"/>
        <w:jc w:val="both"/>
        <w:rPr>
          <w:rFonts w:eastAsia="Times New Roman" w:cs="Calibri"/>
          <w:b/>
          <w:bCs/>
          <w:sz w:val="16"/>
          <w:szCs w:val="16"/>
          <w:lang w:eastAsia="zh-CN"/>
        </w:rPr>
      </w:pPr>
    </w:p>
    <w:p w:rsidR="002F523A" w:rsidRPr="00B55ADD" w:rsidRDefault="00B55ADD" w:rsidP="00B55ADD">
      <w:pPr>
        <w:ind w:left="-1276" w:right="-1333"/>
        <w:jc w:val="center"/>
        <w:rPr>
          <w:rFonts w:cstheme="minorHAnsi"/>
          <w:b/>
          <w:sz w:val="30"/>
          <w:szCs w:val="30"/>
        </w:rPr>
      </w:pPr>
      <w:r w:rsidRPr="00B55ADD">
        <w:rPr>
          <w:rFonts w:cstheme="minorHAnsi"/>
          <w:b/>
          <w:sz w:val="30"/>
          <w:szCs w:val="30"/>
        </w:rPr>
        <w:t>Θέμα: Κινητοποίηση στο Υπουργείο Εσωτερικών για τα κτηριακά προβλήματα των σχολείων του Αιγάλεω.</w:t>
      </w:r>
    </w:p>
    <w:p w:rsidR="00B55ADD" w:rsidRDefault="00B55ADD" w:rsidP="008167FC">
      <w:pPr>
        <w:ind w:left="-1276" w:right="-1333"/>
        <w:jc w:val="both"/>
        <w:rPr>
          <w:rFonts w:cstheme="minorHAnsi"/>
          <w:sz w:val="28"/>
          <w:szCs w:val="28"/>
        </w:rPr>
      </w:pPr>
      <w:r w:rsidRPr="00053BCB">
        <w:rPr>
          <w:rFonts w:cstheme="minorHAnsi"/>
          <w:b/>
          <w:sz w:val="36"/>
          <w:szCs w:val="36"/>
          <w:highlight w:val="yellow"/>
          <w:lang w:eastAsia="el-GR"/>
        </w:rPr>
        <w:t xml:space="preserve">ΟΛΟΙ/ΕΣ στην Πλατεία Κλαυθμώνος την Παρασκευή 17/6, ώρα 9.00 </w:t>
      </w:r>
      <w:proofErr w:type="spellStart"/>
      <w:r w:rsidRPr="00053BCB">
        <w:rPr>
          <w:rFonts w:cstheme="minorHAnsi"/>
          <w:b/>
          <w:sz w:val="36"/>
          <w:szCs w:val="36"/>
          <w:highlight w:val="yellow"/>
          <w:lang w:eastAsia="el-GR"/>
        </w:rPr>
        <w:t>π.μ</w:t>
      </w:r>
      <w:proofErr w:type="spellEnd"/>
      <w:r w:rsidRPr="00053BCB">
        <w:rPr>
          <w:rFonts w:cstheme="minorHAnsi"/>
          <w:b/>
          <w:sz w:val="36"/>
          <w:szCs w:val="36"/>
          <w:highlight w:val="yellow"/>
          <w:lang w:eastAsia="el-GR"/>
        </w:rPr>
        <w:t xml:space="preserve">.  </w:t>
      </w:r>
      <w:r w:rsidRPr="00053BCB">
        <w:rPr>
          <w:rFonts w:cstheme="minorHAnsi"/>
          <w:b/>
          <w:sz w:val="36"/>
          <w:szCs w:val="36"/>
          <w:lang w:eastAsia="el-GR"/>
        </w:rPr>
        <w:t xml:space="preserve"> </w:t>
      </w:r>
      <w:r w:rsidRPr="00053BCB">
        <w:rPr>
          <w:rFonts w:cstheme="minorHAnsi"/>
          <w:b/>
          <w:sz w:val="36"/>
          <w:szCs w:val="36"/>
          <w:highlight w:val="yellow"/>
          <w:lang w:eastAsia="el-GR"/>
        </w:rPr>
        <w:t xml:space="preserve">           </w:t>
      </w:r>
    </w:p>
    <w:p w:rsidR="00B55ADD" w:rsidRDefault="00146DC2" w:rsidP="00146DC2">
      <w:pPr>
        <w:ind w:left="-1276" w:right="-1475"/>
        <w:jc w:val="both"/>
        <w:rPr>
          <w:rFonts w:eastAsia="Times New Roman" w:cstheme="minorHAnsi"/>
          <w:sz w:val="26"/>
          <w:szCs w:val="26"/>
          <w:lang w:eastAsia="el-GR"/>
        </w:rPr>
      </w:pPr>
      <w:r>
        <w:rPr>
          <w:rFonts w:eastAsia="Times New Roman" w:cstheme="minorHAnsi"/>
          <w:sz w:val="26"/>
          <w:szCs w:val="26"/>
          <w:lang w:eastAsia="el-GR"/>
        </w:rPr>
        <w:t xml:space="preserve">    </w:t>
      </w:r>
      <w:r w:rsidRPr="00146DC2">
        <w:rPr>
          <w:rFonts w:eastAsia="Times New Roman" w:cstheme="minorHAnsi"/>
          <w:sz w:val="26"/>
          <w:szCs w:val="26"/>
          <w:lang w:eastAsia="el-GR"/>
        </w:rPr>
        <w:t>Συνάδελφοι/</w:t>
      </w:r>
      <w:proofErr w:type="spellStart"/>
      <w:r w:rsidRPr="00146DC2">
        <w:rPr>
          <w:rFonts w:eastAsia="Times New Roman" w:cstheme="minorHAnsi"/>
          <w:sz w:val="26"/>
          <w:szCs w:val="26"/>
          <w:lang w:eastAsia="el-GR"/>
        </w:rPr>
        <w:t>ισσες</w:t>
      </w:r>
      <w:proofErr w:type="spellEnd"/>
      <w:r w:rsidRPr="00146DC2">
        <w:rPr>
          <w:rFonts w:eastAsia="Times New Roman" w:cstheme="minorHAnsi"/>
          <w:sz w:val="26"/>
          <w:szCs w:val="26"/>
          <w:lang w:eastAsia="el-GR"/>
        </w:rPr>
        <w:t xml:space="preserve">, </w:t>
      </w:r>
    </w:p>
    <w:p w:rsidR="00146DC2" w:rsidRDefault="00146DC2" w:rsidP="00146DC2">
      <w:pPr>
        <w:ind w:left="-1276" w:right="-1475"/>
        <w:jc w:val="both"/>
        <w:rPr>
          <w:rFonts w:eastAsia="Times New Roman" w:cstheme="minorHAnsi"/>
          <w:sz w:val="26"/>
          <w:szCs w:val="26"/>
          <w:lang w:eastAsia="el-GR"/>
        </w:rPr>
      </w:pPr>
      <w:r w:rsidRPr="00146DC2">
        <w:rPr>
          <w:rFonts w:eastAsia="Times New Roman" w:cstheme="minorHAnsi"/>
          <w:sz w:val="26"/>
          <w:szCs w:val="26"/>
          <w:lang w:eastAsia="el-GR"/>
        </w:rPr>
        <w:t>τον Ιούλη του 2019 ο σεισμός (5,5 Ρίχτερ) χτύπησε την Αθήνα. Τα σχολεία του Αιγάλεω δοκιμάστηκαν. Γερασμένα, χωρίς αντισεισμική προστασία, χωρίς σωστές επισκευές και επαρκή συντήρηση για χρόνια, έπαθαν σοβαρές ζημιές.  Συγκεκριμένα το κτήριο του 11ου Δ.Σ χαρακτηρίστηκε ακατάλληλο, ενώ τα κτήρια του 7ου και 17ου Δ.Σ (εκεί συστεγάζονται το Ειδικό Σχολείο και τα Νηπιαγωγεία: 15ο και 28ο) έχουν σοβαρά προβλήματα. Δυστυχώς τρία χρόνια τώρα ο Δήμος Αιγάλεω δεν έχει καταφέρει ακόμα να επισκευάσει το 7ο και 17ο Δ.Σ ενώ για το 11ο Δ.Σ δεν έχουν ακόμα ξεκινήσει οι μελέτες!!! Όλα αυτά τα χρόνια τα σχολεία αντιμετωπίζουν σοβαρά προβλήματα στη λειτουργία τους.</w:t>
      </w:r>
    </w:p>
    <w:p w:rsidR="00146DC2" w:rsidRPr="00053BCB" w:rsidRDefault="00146DC2" w:rsidP="00146DC2">
      <w:pPr>
        <w:ind w:left="-1276" w:right="-1475"/>
        <w:jc w:val="both"/>
        <w:rPr>
          <w:rFonts w:eastAsia="Times New Roman" w:cstheme="minorHAnsi"/>
          <w:b/>
          <w:sz w:val="26"/>
          <w:szCs w:val="26"/>
          <w:lang w:eastAsia="el-GR"/>
        </w:rPr>
      </w:pPr>
      <w:r w:rsidRPr="00053BCB">
        <w:rPr>
          <w:rFonts w:eastAsia="Times New Roman" w:cstheme="minorHAnsi"/>
          <w:b/>
          <w:sz w:val="26"/>
          <w:szCs w:val="26"/>
          <w:lang w:eastAsia="el-GR"/>
        </w:rPr>
        <w:t>Τρία ολόκληρα χρόνια ο Δήμος, το Υπουργείο Εσωτερικών, η ΚΤΥΠ, η Περιφέρεια, το Υπουργείο Παιδείας μας περιπαίζουν πετώντας ο ένας στον άλλο το μπαλάκι της ευθύνης για την τραγική κατάσταση που βιώνει όλη η εκπαιδευτική κοινότητα του Αιγάλεω.</w:t>
      </w:r>
      <w:r>
        <w:rPr>
          <w:rFonts w:eastAsia="Times New Roman" w:cstheme="minorHAnsi"/>
          <w:sz w:val="26"/>
          <w:szCs w:val="26"/>
          <w:lang w:eastAsia="el-GR"/>
        </w:rPr>
        <w:t xml:space="preserve"> </w:t>
      </w:r>
      <w:r w:rsidRPr="00053BCB">
        <w:rPr>
          <w:rFonts w:eastAsia="Times New Roman" w:cstheme="minorHAnsi"/>
          <w:b/>
          <w:sz w:val="26"/>
          <w:szCs w:val="26"/>
          <w:lang w:eastAsia="el-GR"/>
        </w:rPr>
        <w:t>Στα παραπάνω πρέπει να προσθέσουμε και τα προβλήματα που παρουσιάζουν τα υπόλοιπα σχολεία του Αιγάλεω αλλά και την έξωση του 9</w:t>
      </w:r>
      <w:r w:rsidRPr="00053BCB">
        <w:rPr>
          <w:rFonts w:eastAsia="Times New Roman" w:cstheme="minorHAnsi"/>
          <w:b/>
          <w:sz w:val="26"/>
          <w:szCs w:val="26"/>
          <w:vertAlign w:val="superscript"/>
          <w:lang w:eastAsia="el-GR"/>
        </w:rPr>
        <w:t>ου</w:t>
      </w:r>
      <w:r w:rsidRPr="00053BCB">
        <w:rPr>
          <w:rFonts w:eastAsia="Times New Roman" w:cstheme="minorHAnsi"/>
          <w:b/>
          <w:sz w:val="26"/>
          <w:szCs w:val="26"/>
          <w:lang w:eastAsia="el-GR"/>
        </w:rPr>
        <w:t xml:space="preserve"> Δ.Σ από το κτήριο που ανήκει σε ιδιώτες. Καταλαβαίνουμε όλοι/ες ότι η κατάσταση ΔΕΝ ΠΑΕΙ ΑΛΛΟ!!!</w:t>
      </w:r>
    </w:p>
    <w:p w:rsidR="00146DC2" w:rsidRPr="00DC7E8C" w:rsidRDefault="00146DC2" w:rsidP="00146DC2">
      <w:pPr>
        <w:spacing w:before="100" w:beforeAutospacing="1" w:after="100" w:afterAutospacing="1" w:line="240" w:lineRule="auto"/>
        <w:ind w:left="-1276" w:right="-1475"/>
        <w:jc w:val="center"/>
        <w:rPr>
          <w:rFonts w:cstheme="minorHAnsi"/>
          <w:b/>
          <w:sz w:val="28"/>
          <w:szCs w:val="28"/>
        </w:rPr>
      </w:pPr>
      <w:r>
        <w:rPr>
          <w:rFonts w:cstheme="minorHAnsi"/>
          <w:b/>
          <w:sz w:val="28"/>
          <w:szCs w:val="28"/>
          <w:u w:val="single"/>
        </w:rPr>
        <w:t>Συνάδελφοι/</w:t>
      </w:r>
      <w:proofErr w:type="spellStart"/>
      <w:r>
        <w:rPr>
          <w:rFonts w:cstheme="minorHAnsi"/>
          <w:b/>
          <w:sz w:val="28"/>
          <w:szCs w:val="28"/>
          <w:u w:val="single"/>
        </w:rPr>
        <w:t>ισσες</w:t>
      </w:r>
      <w:proofErr w:type="spellEnd"/>
      <w:r>
        <w:rPr>
          <w:rFonts w:cstheme="minorHAnsi"/>
          <w:b/>
          <w:sz w:val="28"/>
          <w:szCs w:val="28"/>
          <w:u w:val="single"/>
        </w:rPr>
        <w:t>, γ</w:t>
      </w:r>
      <w:r w:rsidRPr="00DC7E8C">
        <w:rPr>
          <w:rFonts w:cstheme="minorHAnsi"/>
          <w:b/>
          <w:sz w:val="28"/>
          <w:szCs w:val="28"/>
          <w:u w:val="single"/>
        </w:rPr>
        <w:t xml:space="preserve">ια εμάς οι ζωές των παιδιών μας δεν μπορούν να μπουν σε καμιά ζυγαριά. </w:t>
      </w:r>
      <w:r w:rsidRPr="00DC7E8C">
        <w:rPr>
          <w:rFonts w:cstheme="minorHAnsi"/>
          <w:b/>
          <w:sz w:val="28"/>
          <w:szCs w:val="28"/>
        </w:rPr>
        <w:t xml:space="preserve">Τα παιδιά μας είναι ΠΟΛΥΤΙΜΑ!!! Το ίδιο και τα σχολεία μας!! </w:t>
      </w:r>
      <w:r w:rsidRPr="00DC7E8C">
        <w:rPr>
          <w:rFonts w:eastAsia="Times New Roman" w:cstheme="minorHAnsi"/>
          <w:b/>
          <w:sz w:val="28"/>
          <w:szCs w:val="28"/>
        </w:rPr>
        <w:t>Εκπαιδευτικοί και γονείς απαιτούμε ΕΔΩ και ΤΩΡΑ:</w:t>
      </w:r>
    </w:p>
    <w:p w:rsidR="0021246A" w:rsidRPr="0021246A" w:rsidRDefault="00146DC2" w:rsidP="00146DC2">
      <w:pPr>
        <w:pStyle w:val="a4"/>
        <w:numPr>
          <w:ilvl w:val="0"/>
          <w:numId w:val="1"/>
        </w:numPr>
        <w:tabs>
          <w:tab w:val="clear" w:pos="720"/>
        </w:tabs>
        <w:spacing w:before="100" w:beforeAutospacing="1" w:after="100" w:afterAutospacing="1" w:line="240" w:lineRule="auto"/>
        <w:ind w:left="-1276" w:right="-1475" w:hanging="11"/>
        <w:jc w:val="both"/>
        <w:rPr>
          <w:rFonts w:cstheme="minorHAnsi"/>
          <w:b/>
          <w:sz w:val="28"/>
          <w:szCs w:val="28"/>
          <w:highlight w:val="yellow"/>
          <w:u w:val="single"/>
        </w:rPr>
      </w:pPr>
      <w:r w:rsidRPr="0021246A">
        <w:rPr>
          <w:rFonts w:eastAsia="Times New Roman" w:cstheme="minorHAnsi"/>
          <w:b/>
          <w:sz w:val="28"/>
          <w:szCs w:val="28"/>
          <w:highlight w:val="yellow"/>
        </w:rPr>
        <w:t xml:space="preserve">ΟΧΙ ΑΛΛΕΣ ΚΑΘΥΣΤΕΡΗΣΕΙΣ!!! ΔΕΝ ΕΧΟΥΜΕ ΑΛΛΗ ΥΠΟΜΟΝΗ!! </w:t>
      </w:r>
      <w:r w:rsidRPr="0021246A">
        <w:rPr>
          <w:rFonts w:eastAsia="Times New Roman" w:cstheme="minorHAnsi"/>
          <w:b/>
          <w:sz w:val="28"/>
          <w:szCs w:val="28"/>
          <w:highlight w:val="yellow"/>
          <w:u w:val="single"/>
        </w:rPr>
        <w:t>Οι συνθήκες στις οποίες λειτουργούν τα σχολεία που χτυπήθηκαν από το σεισμό είναι ΑΠΑΡΑΔΕΚΤΕΣ!!!</w:t>
      </w:r>
      <w:r w:rsidRPr="0021246A">
        <w:rPr>
          <w:rFonts w:eastAsia="Times New Roman" w:cstheme="minorHAnsi"/>
          <w:b/>
          <w:sz w:val="28"/>
          <w:szCs w:val="28"/>
          <w:highlight w:val="yellow"/>
        </w:rPr>
        <w:t xml:space="preserve"> </w:t>
      </w:r>
      <w:r w:rsidRPr="0021246A">
        <w:rPr>
          <w:rFonts w:eastAsia="Times New Roman" w:cstheme="minorHAnsi"/>
          <w:b/>
          <w:sz w:val="28"/>
          <w:szCs w:val="28"/>
          <w:highlight w:val="yellow"/>
          <w:u w:val="single"/>
        </w:rPr>
        <w:t>Να αποκατασταθούν ΑΜΕΣΑ και έγκαιρα όλες οι φθορές που προκλήθηκαν</w:t>
      </w:r>
      <w:r w:rsidR="0021246A" w:rsidRPr="0021246A">
        <w:rPr>
          <w:rFonts w:eastAsia="Times New Roman" w:cstheme="minorHAnsi"/>
          <w:b/>
          <w:sz w:val="28"/>
          <w:szCs w:val="28"/>
          <w:highlight w:val="yellow"/>
          <w:u w:val="single"/>
        </w:rPr>
        <w:t xml:space="preserve"> από το σεισμό!!</w:t>
      </w:r>
      <w:r w:rsidRPr="0021246A">
        <w:rPr>
          <w:rFonts w:eastAsia="Times New Roman" w:cstheme="minorHAnsi"/>
          <w:b/>
          <w:sz w:val="28"/>
          <w:szCs w:val="28"/>
          <w:highlight w:val="yellow"/>
          <w:u w:val="single"/>
        </w:rPr>
        <w:t xml:space="preserve"> </w:t>
      </w:r>
    </w:p>
    <w:p w:rsidR="00146DC2" w:rsidRPr="0021246A" w:rsidRDefault="0021246A" w:rsidP="0021246A">
      <w:pPr>
        <w:pStyle w:val="a4"/>
        <w:numPr>
          <w:ilvl w:val="0"/>
          <w:numId w:val="1"/>
        </w:numPr>
        <w:tabs>
          <w:tab w:val="clear" w:pos="720"/>
        </w:tabs>
        <w:spacing w:before="100" w:beforeAutospacing="1" w:after="100" w:afterAutospacing="1" w:line="240" w:lineRule="auto"/>
        <w:ind w:left="-1276" w:right="-1475" w:hanging="11"/>
        <w:jc w:val="both"/>
        <w:rPr>
          <w:rFonts w:cstheme="minorHAnsi"/>
          <w:b/>
          <w:sz w:val="28"/>
          <w:szCs w:val="28"/>
          <w:u w:val="single"/>
        </w:rPr>
      </w:pPr>
      <w:r w:rsidRPr="0021246A">
        <w:rPr>
          <w:rFonts w:eastAsia="Times New Roman" w:cstheme="minorHAnsi"/>
          <w:b/>
          <w:sz w:val="28"/>
          <w:szCs w:val="28"/>
        </w:rPr>
        <w:t>Ά</w:t>
      </w:r>
      <w:r w:rsidR="00146DC2" w:rsidRPr="0021246A">
        <w:rPr>
          <w:rFonts w:cstheme="minorHAnsi"/>
          <w:b/>
          <w:sz w:val="28"/>
          <w:szCs w:val="28"/>
        </w:rPr>
        <w:t>μεσα να επισκευαστεί και να παραδοθεί</w:t>
      </w:r>
      <w:r w:rsidRPr="0021246A">
        <w:rPr>
          <w:rFonts w:cstheme="minorHAnsi"/>
          <w:b/>
          <w:sz w:val="28"/>
          <w:szCs w:val="28"/>
        </w:rPr>
        <w:t xml:space="preserve"> το 17</w:t>
      </w:r>
      <w:r w:rsidRPr="0021246A">
        <w:rPr>
          <w:rFonts w:cstheme="minorHAnsi"/>
          <w:b/>
          <w:sz w:val="28"/>
          <w:szCs w:val="28"/>
          <w:vertAlign w:val="superscript"/>
        </w:rPr>
        <w:t>ο</w:t>
      </w:r>
      <w:r w:rsidRPr="0021246A">
        <w:rPr>
          <w:rFonts w:cstheme="minorHAnsi"/>
          <w:b/>
          <w:sz w:val="28"/>
          <w:szCs w:val="28"/>
        </w:rPr>
        <w:t xml:space="preserve"> Δ.Σ </w:t>
      </w:r>
      <w:r w:rsidR="00146DC2" w:rsidRPr="0021246A">
        <w:rPr>
          <w:rFonts w:cstheme="minorHAnsi"/>
          <w:b/>
          <w:sz w:val="28"/>
          <w:szCs w:val="28"/>
        </w:rPr>
        <w:t xml:space="preserve">. </w:t>
      </w:r>
    </w:p>
    <w:p w:rsidR="00146DC2" w:rsidRPr="0021246A" w:rsidRDefault="00146DC2" w:rsidP="00146DC2">
      <w:pPr>
        <w:pStyle w:val="a4"/>
        <w:numPr>
          <w:ilvl w:val="0"/>
          <w:numId w:val="1"/>
        </w:numPr>
        <w:tabs>
          <w:tab w:val="clear" w:pos="720"/>
          <w:tab w:val="num" w:pos="-851"/>
        </w:tabs>
        <w:ind w:left="-1276" w:right="-1475" w:hanging="11"/>
        <w:jc w:val="both"/>
        <w:rPr>
          <w:rFonts w:cstheme="minorHAnsi"/>
          <w:b/>
          <w:sz w:val="28"/>
          <w:szCs w:val="28"/>
        </w:rPr>
      </w:pPr>
      <w:r w:rsidRPr="0021246A">
        <w:rPr>
          <w:rFonts w:cstheme="minorHAnsi"/>
          <w:b/>
          <w:sz w:val="28"/>
          <w:szCs w:val="28"/>
        </w:rPr>
        <w:t>Να επισκευαστεί άμεσα, χωρίς άλλες καθυστερήσεις το κτήριο του 7</w:t>
      </w:r>
      <w:r w:rsidRPr="0021246A">
        <w:rPr>
          <w:rFonts w:cstheme="minorHAnsi"/>
          <w:b/>
          <w:sz w:val="28"/>
          <w:szCs w:val="28"/>
          <w:vertAlign w:val="superscript"/>
        </w:rPr>
        <w:t>ου</w:t>
      </w:r>
      <w:r w:rsidRPr="0021246A">
        <w:rPr>
          <w:rFonts w:cstheme="minorHAnsi"/>
          <w:b/>
          <w:sz w:val="28"/>
          <w:szCs w:val="28"/>
        </w:rPr>
        <w:t xml:space="preserve"> Δ.Σ.</w:t>
      </w:r>
    </w:p>
    <w:p w:rsidR="00146DC2" w:rsidRPr="0021246A" w:rsidRDefault="00146DC2" w:rsidP="00146DC2">
      <w:pPr>
        <w:pStyle w:val="a4"/>
        <w:numPr>
          <w:ilvl w:val="0"/>
          <w:numId w:val="1"/>
        </w:numPr>
        <w:tabs>
          <w:tab w:val="clear" w:pos="720"/>
          <w:tab w:val="num" w:pos="-851"/>
        </w:tabs>
        <w:ind w:left="-1276" w:right="-1475" w:hanging="11"/>
        <w:jc w:val="both"/>
        <w:rPr>
          <w:rFonts w:cstheme="minorHAnsi"/>
          <w:b/>
          <w:sz w:val="28"/>
          <w:szCs w:val="28"/>
        </w:rPr>
      </w:pPr>
      <w:r w:rsidRPr="0021246A">
        <w:rPr>
          <w:rFonts w:cstheme="minorHAnsi"/>
          <w:b/>
          <w:sz w:val="28"/>
          <w:szCs w:val="28"/>
        </w:rPr>
        <w:t>Να ξεκινήσουν επιτέλους οι διαδικασίες για το κτίσιμο του 11</w:t>
      </w:r>
      <w:r w:rsidRPr="0021246A">
        <w:rPr>
          <w:rFonts w:cstheme="minorHAnsi"/>
          <w:b/>
          <w:sz w:val="28"/>
          <w:szCs w:val="28"/>
          <w:vertAlign w:val="superscript"/>
        </w:rPr>
        <w:t>ου</w:t>
      </w:r>
      <w:r w:rsidRPr="0021246A">
        <w:rPr>
          <w:rFonts w:cstheme="minorHAnsi"/>
          <w:b/>
          <w:sz w:val="28"/>
          <w:szCs w:val="28"/>
        </w:rPr>
        <w:t xml:space="preserve"> Δ.Σ Αιγάλεω.</w:t>
      </w:r>
    </w:p>
    <w:p w:rsidR="0021246A" w:rsidRDefault="0021246A" w:rsidP="0021246A">
      <w:pPr>
        <w:pStyle w:val="a4"/>
        <w:numPr>
          <w:ilvl w:val="0"/>
          <w:numId w:val="1"/>
        </w:numPr>
        <w:tabs>
          <w:tab w:val="clear" w:pos="720"/>
          <w:tab w:val="num" w:pos="-851"/>
        </w:tabs>
        <w:ind w:left="-1276" w:right="-1475" w:hanging="11"/>
        <w:jc w:val="both"/>
        <w:rPr>
          <w:rFonts w:cstheme="minorHAnsi"/>
          <w:b/>
          <w:sz w:val="28"/>
          <w:szCs w:val="28"/>
        </w:rPr>
      </w:pPr>
      <w:r w:rsidRPr="0021246A">
        <w:rPr>
          <w:rFonts w:cstheme="minorHAnsi"/>
          <w:b/>
          <w:sz w:val="28"/>
          <w:szCs w:val="28"/>
        </w:rPr>
        <w:t>Να επισπευστούν οι διαδικασίες ώστε να λυθεί επιτέλους το  πρόβλημα που χρονίζει και αφορά την ολική ανακατασκευή του κτηρίου του παλιού 15</w:t>
      </w:r>
      <w:r w:rsidRPr="0021246A">
        <w:rPr>
          <w:rFonts w:cstheme="minorHAnsi"/>
          <w:b/>
          <w:sz w:val="28"/>
          <w:szCs w:val="28"/>
          <w:vertAlign w:val="superscript"/>
        </w:rPr>
        <w:t>ου</w:t>
      </w:r>
      <w:r w:rsidRPr="0021246A">
        <w:rPr>
          <w:rFonts w:cstheme="minorHAnsi"/>
          <w:b/>
          <w:sz w:val="28"/>
          <w:szCs w:val="28"/>
        </w:rPr>
        <w:t xml:space="preserve"> Δ.Σ στο οποίο θα στεγαστεί μόνιμα το Ειδικό Δημοτικό.</w:t>
      </w:r>
    </w:p>
    <w:p w:rsidR="0021246A" w:rsidRPr="00FC450E" w:rsidRDefault="0021246A" w:rsidP="00FC450E">
      <w:pPr>
        <w:pStyle w:val="a4"/>
        <w:numPr>
          <w:ilvl w:val="0"/>
          <w:numId w:val="1"/>
        </w:numPr>
        <w:tabs>
          <w:tab w:val="clear" w:pos="720"/>
          <w:tab w:val="num" w:pos="-851"/>
        </w:tabs>
        <w:ind w:left="-1276" w:right="-1475" w:hanging="11"/>
        <w:jc w:val="both"/>
        <w:rPr>
          <w:rFonts w:cstheme="minorHAnsi"/>
          <w:b/>
          <w:sz w:val="24"/>
          <w:szCs w:val="24"/>
        </w:rPr>
      </w:pPr>
      <w:r w:rsidRPr="00FC450E">
        <w:rPr>
          <w:b/>
          <w:sz w:val="24"/>
          <w:szCs w:val="24"/>
        </w:rPr>
        <w:t>ΝΑ ΒΡΕΘΕΙ ΜΟΝΙΜΗ ΑΣΦΑΛΗΣ ΚΑΙ ΣΥΓΧΡΟΝΗ ΛΥΣΗ ΓΙΑ ΤΟ 9</w:t>
      </w:r>
      <w:r w:rsidRPr="00FC450E">
        <w:rPr>
          <w:b/>
          <w:sz w:val="24"/>
          <w:szCs w:val="24"/>
          <w:vertAlign w:val="superscript"/>
        </w:rPr>
        <w:t>Ο</w:t>
      </w:r>
      <w:r w:rsidRPr="00FC450E">
        <w:rPr>
          <w:b/>
          <w:sz w:val="24"/>
          <w:szCs w:val="24"/>
        </w:rPr>
        <w:t xml:space="preserve"> Δ.Σ. ΚΑΜΜΙΑ ΣΥΓΧΩΝΕΥΣΗ, ΚΑΜΜΙΑ ΜΕΤΑΚΙΝΗΣΗ ΠΑΙΔΙΩΝ ΣΕ ΑΛΛΑ ΣΧΟΛΕΙΑ ΣΕ ΑΛΛΕΣ ΓΕΙΤΟΝΙΕΣ. </w:t>
      </w:r>
      <w:r w:rsidR="00FC450E" w:rsidRPr="00FC450E">
        <w:rPr>
          <w:b/>
          <w:sz w:val="24"/>
          <w:szCs w:val="24"/>
        </w:rPr>
        <w:t>Δεν θα αφήσουμε κανέναν να πετάξει στο δρόμο τους μαθητές του 9</w:t>
      </w:r>
      <w:r w:rsidR="00FC450E" w:rsidRPr="00FC450E">
        <w:rPr>
          <w:b/>
          <w:sz w:val="24"/>
          <w:szCs w:val="24"/>
          <w:vertAlign w:val="superscript"/>
        </w:rPr>
        <w:t>ου</w:t>
      </w:r>
      <w:r w:rsidR="00FC450E" w:rsidRPr="00FC450E">
        <w:rPr>
          <w:b/>
          <w:sz w:val="24"/>
          <w:szCs w:val="24"/>
        </w:rPr>
        <w:t xml:space="preserve"> Δ.Σ!! </w:t>
      </w:r>
      <w:r w:rsidRPr="00FC450E">
        <w:rPr>
          <w:b/>
          <w:sz w:val="24"/>
          <w:szCs w:val="24"/>
        </w:rPr>
        <w:t>ΚΑΤΩ ΤΑ ΧΕΡΙΑ ΑΠΟ ΤΟ 9</w:t>
      </w:r>
      <w:r w:rsidRPr="00FC450E">
        <w:rPr>
          <w:b/>
          <w:sz w:val="24"/>
          <w:szCs w:val="24"/>
          <w:vertAlign w:val="superscript"/>
        </w:rPr>
        <w:t>Ο</w:t>
      </w:r>
      <w:r w:rsidRPr="00FC450E">
        <w:rPr>
          <w:b/>
          <w:sz w:val="24"/>
          <w:szCs w:val="24"/>
        </w:rPr>
        <w:t xml:space="preserve"> Δημοτικό Σχολείο!!                                             </w:t>
      </w:r>
      <w:r w:rsidRPr="00FC450E">
        <w:rPr>
          <w:rFonts w:cstheme="minorHAnsi"/>
          <w:b/>
          <w:sz w:val="24"/>
          <w:szCs w:val="24"/>
        </w:rPr>
        <w:t xml:space="preserve"> </w:t>
      </w:r>
    </w:p>
    <w:p w:rsidR="00146DC2" w:rsidRPr="00DC7E8C" w:rsidRDefault="00146DC2" w:rsidP="00146DC2">
      <w:pPr>
        <w:pStyle w:val="a4"/>
        <w:numPr>
          <w:ilvl w:val="0"/>
          <w:numId w:val="1"/>
        </w:numPr>
        <w:tabs>
          <w:tab w:val="clear" w:pos="720"/>
          <w:tab w:val="num" w:pos="-851"/>
        </w:tabs>
        <w:ind w:left="-1276" w:right="-1475" w:hanging="11"/>
        <w:jc w:val="both"/>
        <w:rPr>
          <w:rFonts w:cstheme="minorHAnsi"/>
          <w:sz w:val="24"/>
          <w:szCs w:val="24"/>
        </w:rPr>
      </w:pPr>
      <w:r w:rsidRPr="00DC7E8C">
        <w:rPr>
          <w:rFonts w:eastAsia="Times New Roman" w:cstheme="minorHAnsi"/>
          <w:sz w:val="24"/>
          <w:szCs w:val="24"/>
        </w:rPr>
        <w:lastRenderedPageBreak/>
        <w:t xml:space="preserve">Να ελεγχθούν όλα τα σχολεία. </w:t>
      </w:r>
      <w:r w:rsidR="0021246A" w:rsidRPr="00053BCB">
        <w:rPr>
          <w:rFonts w:eastAsia="Times New Roman" w:cstheme="minorHAnsi"/>
          <w:b/>
          <w:sz w:val="24"/>
          <w:szCs w:val="24"/>
        </w:rPr>
        <w:t>Να γίνουν άμεσα ΟΛΕΣ οι απαραίτητες επισκευές και οι συντηρήσεις στα υπόλοιπα σχολεία για να είναι ασφαλή για τα παιδιά μας!!</w:t>
      </w:r>
      <w:r w:rsidR="0021246A">
        <w:rPr>
          <w:rFonts w:eastAsia="Times New Roman" w:cstheme="minorHAnsi"/>
          <w:sz w:val="24"/>
          <w:szCs w:val="24"/>
        </w:rPr>
        <w:t xml:space="preserve"> </w:t>
      </w:r>
      <w:r w:rsidRPr="00DC7E8C">
        <w:rPr>
          <w:rFonts w:eastAsia="Times New Roman" w:cstheme="minorHAnsi"/>
          <w:b/>
          <w:sz w:val="24"/>
          <w:szCs w:val="24"/>
          <w:u w:val="single"/>
        </w:rPr>
        <w:t>Να πραγματοποιηθούν ουσιαστικοί έλεγχοι και να παρασχεθούν πιστοποιητικά καταλληλότητας για όλα τα σχολεία.</w:t>
      </w:r>
      <w:r w:rsidRPr="00DC7E8C">
        <w:rPr>
          <w:rFonts w:eastAsia="Times New Roman" w:cstheme="minorHAnsi"/>
          <w:sz w:val="24"/>
          <w:szCs w:val="24"/>
          <w:u w:val="single"/>
        </w:rPr>
        <w:t xml:space="preserve"> </w:t>
      </w:r>
      <w:r w:rsidRPr="00DC7E8C">
        <w:rPr>
          <w:rFonts w:eastAsia="Times New Roman" w:cstheme="minorHAnsi"/>
          <w:sz w:val="24"/>
          <w:szCs w:val="24"/>
        </w:rPr>
        <w:t xml:space="preserve">Ο ουσιαστικός - ενδελεχής έλεγχος όλων των σχολικών μονάδων να γίνει ΑΜΕΣΑ σε όλα τα επίπεδα (στατική επάρκεια –έξοδοι διαφυγής – πυρασφάλεια – επάρκεια σε προαύλια και χώρους συγκέντρωσης). </w:t>
      </w:r>
    </w:p>
    <w:p w:rsidR="00146DC2" w:rsidRPr="00DC7E8C" w:rsidRDefault="00146DC2" w:rsidP="00146DC2">
      <w:pPr>
        <w:pStyle w:val="a4"/>
        <w:numPr>
          <w:ilvl w:val="0"/>
          <w:numId w:val="1"/>
        </w:numPr>
        <w:tabs>
          <w:tab w:val="clear" w:pos="720"/>
          <w:tab w:val="num" w:pos="-851"/>
        </w:tabs>
        <w:ind w:left="-1276" w:right="-1475" w:hanging="11"/>
        <w:jc w:val="both"/>
        <w:rPr>
          <w:rFonts w:cstheme="minorHAnsi"/>
          <w:sz w:val="24"/>
          <w:szCs w:val="24"/>
        </w:rPr>
      </w:pPr>
      <w:r w:rsidRPr="00DC7E8C">
        <w:rPr>
          <w:rFonts w:eastAsia="Times New Roman" w:cstheme="minorHAnsi"/>
          <w:sz w:val="24"/>
          <w:szCs w:val="24"/>
        </w:rPr>
        <w:t xml:space="preserve">Να γίνουν </w:t>
      </w:r>
      <w:r w:rsidRPr="00DC7E8C">
        <w:rPr>
          <w:rFonts w:eastAsia="Times New Roman" w:cstheme="minorHAnsi"/>
          <w:b/>
          <w:sz w:val="24"/>
          <w:szCs w:val="24"/>
          <w:u w:val="single"/>
        </w:rPr>
        <w:t>όλες</w:t>
      </w:r>
      <w:r w:rsidRPr="00DC7E8C">
        <w:rPr>
          <w:rFonts w:eastAsia="Times New Roman" w:cstheme="minorHAnsi"/>
          <w:sz w:val="24"/>
          <w:szCs w:val="24"/>
        </w:rPr>
        <w:t xml:space="preserve"> </w:t>
      </w:r>
      <w:r w:rsidRPr="00DC7E8C">
        <w:rPr>
          <w:rFonts w:eastAsia="Times New Roman" w:cstheme="minorHAnsi"/>
          <w:b/>
          <w:sz w:val="24"/>
          <w:szCs w:val="24"/>
          <w:u w:val="single"/>
        </w:rPr>
        <w:t>οι απαραίτητες παρεμβάσεις στα σχολικά κτήρια</w:t>
      </w:r>
      <w:r w:rsidRPr="00DC7E8C">
        <w:rPr>
          <w:rFonts w:eastAsia="Times New Roman" w:cstheme="minorHAnsi"/>
          <w:sz w:val="24"/>
          <w:szCs w:val="24"/>
        </w:rPr>
        <w:t xml:space="preserve"> ώστε να ακολουθούν τους κανόνες του τελευταίου αντισεισμικού κανονισμού του 2003 (όχι πολυώροφα, επάρκεια σε προαύλια, αντοχή σε μεγαλύτερες επιταχύνσεις με ενίσχυση του οπλισμού, πρόβλεψη για μονώσεις-πλέγματα στην τοιχοποιία  κλπ.).</w:t>
      </w:r>
    </w:p>
    <w:p w:rsidR="00146DC2" w:rsidRPr="00DC7E8C" w:rsidRDefault="00146DC2" w:rsidP="00146DC2">
      <w:pPr>
        <w:pStyle w:val="a4"/>
        <w:numPr>
          <w:ilvl w:val="0"/>
          <w:numId w:val="1"/>
        </w:numPr>
        <w:tabs>
          <w:tab w:val="clear" w:pos="720"/>
          <w:tab w:val="num" w:pos="-851"/>
        </w:tabs>
        <w:ind w:left="-1276" w:right="-1475" w:hanging="11"/>
        <w:jc w:val="both"/>
        <w:rPr>
          <w:rFonts w:cstheme="minorHAnsi"/>
          <w:sz w:val="24"/>
          <w:szCs w:val="24"/>
        </w:rPr>
      </w:pPr>
      <w:r w:rsidRPr="00DC7E8C">
        <w:rPr>
          <w:rFonts w:eastAsia="Times New Roman" w:cstheme="minorHAnsi"/>
          <w:sz w:val="24"/>
          <w:szCs w:val="24"/>
        </w:rPr>
        <w:t xml:space="preserve"> Να εξασφαλισθούν χρηματοδότηση και επιστημονικό εξειδικευμένο προσωπικό ώστε </w:t>
      </w:r>
      <w:r w:rsidRPr="00DC7E8C">
        <w:rPr>
          <w:rFonts w:eastAsia="Times New Roman" w:cstheme="minorHAnsi"/>
          <w:b/>
          <w:sz w:val="24"/>
          <w:szCs w:val="24"/>
        </w:rPr>
        <w:t xml:space="preserve">να ενισχυθεί αποφασιστικά ο προσεισμικός έλεγχος στα σχολεία σε μόνιμη και σταθερή βάση. </w:t>
      </w:r>
      <w:r w:rsidRPr="00DC7E8C">
        <w:rPr>
          <w:rFonts w:eastAsia="Times New Roman" w:cstheme="minorHAnsi"/>
          <w:sz w:val="24"/>
          <w:szCs w:val="24"/>
          <w:u w:val="single"/>
        </w:rPr>
        <w:t xml:space="preserve">Να σταματήσει η απαράδεκτη </w:t>
      </w:r>
      <w:proofErr w:type="spellStart"/>
      <w:r w:rsidRPr="00DC7E8C">
        <w:rPr>
          <w:rFonts w:eastAsia="Times New Roman" w:cstheme="minorHAnsi"/>
          <w:sz w:val="24"/>
          <w:szCs w:val="24"/>
          <w:u w:val="single"/>
        </w:rPr>
        <w:t>μετακύλιση</w:t>
      </w:r>
      <w:proofErr w:type="spellEnd"/>
      <w:r w:rsidRPr="00DC7E8C">
        <w:rPr>
          <w:rFonts w:eastAsia="Times New Roman" w:cstheme="minorHAnsi"/>
          <w:sz w:val="24"/>
          <w:szCs w:val="24"/>
          <w:u w:val="single"/>
        </w:rPr>
        <w:t xml:space="preserve"> της ευθύνης των ελέγχων στους εκπαιδευτικούς!!!</w:t>
      </w:r>
    </w:p>
    <w:p w:rsidR="00146DC2" w:rsidRPr="00DC7E8C" w:rsidRDefault="00146DC2" w:rsidP="00146DC2">
      <w:pPr>
        <w:pStyle w:val="a4"/>
        <w:numPr>
          <w:ilvl w:val="0"/>
          <w:numId w:val="1"/>
        </w:numPr>
        <w:tabs>
          <w:tab w:val="clear" w:pos="720"/>
          <w:tab w:val="num" w:pos="-851"/>
        </w:tabs>
        <w:ind w:left="-1276" w:right="-1475" w:hanging="11"/>
        <w:jc w:val="both"/>
        <w:rPr>
          <w:rFonts w:cstheme="minorHAnsi"/>
          <w:sz w:val="24"/>
          <w:szCs w:val="24"/>
        </w:rPr>
      </w:pPr>
      <w:r w:rsidRPr="00DC7E8C">
        <w:rPr>
          <w:rFonts w:eastAsia="Times New Roman" w:cstheme="minorHAnsi"/>
          <w:b/>
          <w:sz w:val="24"/>
          <w:szCs w:val="24"/>
          <w:u w:val="single"/>
        </w:rPr>
        <w:t>Να συνταχθεί μητρώο ελέγχων</w:t>
      </w:r>
      <w:r w:rsidRPr="00DC7E8C">
        <w:rPr>
          <w:rFonts w:eastAsia="Times New Roman" w:cstheme="minorHAnsi"/>
          <w:sz w:val="24"/>
          <w:szCs w:val="24"/>
        </w:rPr>
        <w:t xml:space="preserve"> που θα </w:t>
      </w:r>
      <w:proofErr w:type="spellStart"/>
      <w:r w:rsidRPr="00DC7E8C">
        <w:rPr>
          <w:rFonts w:eastAsia="Times New Roman" w:cstheme="minorHAnsi"/>
          <w:sz w:val="24"/>
          <w:szCs w:val="24"/>
        </w:rPr>
        <w:t>επικαιροποιείται</w:t>
      </w:r>
      <w:proofErr w:type="spellEnd"/>
      <w:r w:rsidRPr="00DC7E8C">
        <w:rPr>
          <w:rFonts w:eastAsia="Times New Roman" w:cstheme="minorHAnsi"/>
          <w:sz w:val="24"/>
          <w:szCs w:val="24"/>
        </w:rPr>
        <w:t xml:space="preserve"> περιοδικά. </w:t>
      </w:r>
      <w:r w:rsidRPr="00DC7E8C">
        <w:rPr>
          <w:rFonts w:eastAsia="Times New Roman" w:cstheme="minorHAnsi"/>
          <w:b/>
          <w:sz w:val="24"/>
          <w:szCs w:val="24"/>
        </w:rPr>
        <w:t xml:space="preserve">Κάθε σχολικό κτήριο θα πρέπει να έχει την «ταυτότητά του»: </w:t>
      </w:r>
      <w:r w:rsidRPr="00DC7E8C">
        <w:rPr>
          <w:rFonts w:eastAsia="Times New Roman" w:cstheme="minorHAnsi"/>
          <w:sz w:val="24"/>
          <w:szCs w:val="24"/>
        </w:rPr>
        <w:t>Πότε κτίστηκε, ποια ήταν το σχέδιο, υλικά που χρησιμοποιήθηκαν, περιοδικοί έλεγχοι που έγιναν από μηχανικούς, παρεμβάσεις που έγιναν στο κτήριο κλπ</w:t>
      </w:r>
    </w:p>
    <w:p w:rsidR="0021246A" w:rsidRPr="00053BCB" w:rsidRDefault="00146DC2" w:rsidP="00053BCB">
      <w:pPr>
        <w:pStyle w:val="a4"/>
        <w:numPr>
          <w:ilvl w:val="0"/>
          <w:numId w:val="1"/>
        </w:numPr>
        <w:tabs>
          <w:tab w:val="clear" w:pos="720"/>
          <w:tab w:val="num" w:pos="-851"/>
        </w:tabs>
        <w:ind w:left="-1276" w:right="-1475" w:hanging="11"/>
        <w:jc w:val="both"/>
        <w:rPr>
          <w:rFonts w:cstheme="minorHAnsi"/>
          <w:sz w:val="24"/>
          <w:szCs w:val="24"/>
        </w:rPr>
      </w:pPr>
      <w:r w:rsidRPr="00DC7E8C">
        <w:rPr>
          <w:rFonts w:eastAsia="Times New Roman" w:cstheme="minorHAnsi"/>
          <w:sz w:val="24"/>
          <w:szCs w:val="24"/>
        </w:rPr>
        <w:t xml:space="preserve"> Γενναία χρηματοδότηση των σχολείων ώστε να εξασφαλίζεται η λειτουργική, κτηριακή, υλικοτεχνική υποδομή</w:t>
      </w:r>
      <w:r w:rsidR="005633E3">
        <w:rPr>
          <w:rFonts w:eastAsia="Times New Roman" w:cstheme="minorHAnsi"/>
          <w:sz w:val="24"/>
          <w:szCs w:val="24"/>
        </w:rPr>
        <w:t>, η καθαριότητα και η συντήρησή του</w:t>
      </w:r>
      <w:r w:rsidRPr="00DC7E8C">
        <w:rPr>
          <w:rFonts w:eastAsia="Times New Roman" w:cstheme="minorHAnsi"/>
          <w:sz w:val="24"/>
          <w:szCs w:val="24"/>
        </w:rPr>
        <w:t xml:space="preserve">ς, για την κάλυψη των αναγκών της εκπαιδευτικής διαδικασίας. </w:t>
      </w:r>
      <w:r w:rsidRPr="00DC7E8C">
        <w:rPr>
          <w:rFonts w:eastAsia="Times New Roman" w:cstheme="minorHAnsi"/>
          <w:b/>
          <w:sz w:val="24"/>
          <w:szCs w:val="24"/>
        </w:rPr>
        <w:t xml:space="preserve">Επαναλειτουργία του ΟΣΚ, με το κατάλληλο ειδικευμένο προσωπικό που θα αναλάβει την ανέγερση σχολικών κτηρίων με σύγχρονες προδιαγραφές, τη συντήρηση και των εξοπλισμό των σχολείων. </w:t>
      </w:r>
      <w:r w:rsidRPr="00DC7E8C">
        <w:rPr>
          <w:rFonts w:eastAsia="Times New Roman" w:cstheme="minorHAnsi"/>
          <w:sz w:val="24"/>
          <w:szCs w:val="24"/>
        </w:rPr>
        <w:t>Μακριά από τους εργολάβους, τις ρεμούλες και τα κακόφημα ΣΔΙΤ.</w:t>
      </w:r>
    </w:p>
    <w:p w:rsidR="0021246A" w:rsidRPr="00053BCB" w:rsidRDefault="0021246A" w:rsidP="00053BCB">
      <w:pPr>
        <w:ind w:left="-1276" w:right="-1475"/>
        <w:jc w:val="both"/>
        <w:rPr>
          <w:rFonts w:cstheme="minorHAnsi"/>
          <w:sz w:val="26"/>
          <w:szCs w:val="26"/>
          <w:lang w:eastAsia="el-GR"/>
        </w:rPr>
      </w:pPr>
      <w:r w:rsidRPr="00053BCB">
        <w:rPr>
          <w:rFonts w:cstheme="minorHAnsi"/>
          <w:sz w:val="26"/>
          <w:szCs w:val="26"/>
          <w:lang w:eastAsia="el-GR"/>
        </w:rPr>
        <w:t xml:space="preserve">   Στα πλαίσια αυτά ο Σύλλογος Εκπαιδευτικών Π.Ε Αιγάλεω συνεχίζοντας τις δράσεις του, σε συνεργασία με την Ένωση Γονέων Αιγάλεω και την Β΄ΕΛΜΕ </w:t>
      </w:r>
      <w:proofErr w:type="spellStart"/>
      <w:r w:rsidRPr="00053BCB">
        <w:rPr>
          <w:rFonts w:cstheme="minorHAnsi"/>
          <w:sz w:val="26"/>
          <w:szCs w:val="26"/>
          <w:lang w:eastAsia="el-GR"/>
        </w:rPr>
        <w:t>Δυτ</w:t>
      </w:r>
      <w:proofErr w:type="spellEnd"/>
      <w:r w:rsidRPr="00053BCB">
        <w:rPr>
          <w:rFonts w:cstheme="minorHAnsi"/>
          <w:sz w:val="26"/>
          <w:szCs w:val="26"/>
          <w:lang w:eastAsia="el-GR"/>
        </w:rPr>
        <w:t xml:space="preserve">. Αττικής, καλούμε σε </w:t>
      </w:r>
      <w:r w:rsidRPr="00053BCB">
        <w:rPr>
          <w:rFonts w:cstheme="minorHAnsi"/>
          <w:b/>
          <w:sz w:val="26"/>
          <w:szCs w:val="26"/>
          <w:u w:val="single"/>
          <w:lang w:eastAsia="el-GR"/>
        </w:rPr>
        <w:t>Παράσταση Διαμαρτυρίας στο Υπουργείο Εσωτερικών και κατάθεση Υπομνήματος</w:t>
      </w:r>
      <w:r w:rsidRPr="00053BCB">
        <w:rPr>
          <w:rFonts w:cstheme="minorHAnsi"/>
          <w:sz w:val="26"/>
          <w:szCs w:val="26"/>
          <w:lang w:eastAsia="el-GR"/>
        </w:rPr>
        <w:t xml:space="preserve"> σχετικά με την κατάσταση των σχολικών κτιρίων του Δήμου μας, 3 χρόνια μετά τον σεισμό του 2019, επιπροσθέτως και λόγω της έξωσης σχολικού κτιρίου, της έλλειψης έργων συντήρησης και αποκατάστασης, της έλλειψης επαρκούς καθαριότητας, της </w:t>
      </w:r>
      <w:proofErr w:type="spellStart"/>
      <w:r w:rsidRPr="00053BCB">
        <w:rPr>
          <w:rFonts w:cstheme="minorHAnsi"/>
          <w:sz w:val="26"/>
          <w:szCs w:val="26"/>
          <w:lang w:eastAsia="el-GR"/>
        </w:rPr>
        <w:t>υποχρηματοδότησης</w:t>
      </w:r>
      <w:proofErr w:type="spellEnd"/>
      <w:r w:rsidRPr="00053BCB">
        <w:rPr>
          <w:rFonts w:cstheme="minorHAnsi"/>
          <w:sz w:val="26"/>
          <w:szCs w:val="26"/>
          <w:lang w:eastAsia="el-GR"/>
        </w:rPr>
        <w:t>.</w:t>
      </w:r>
    </w:p>
    <w:p w:rsidR="0021246A" w:rsidRPr="00053BCB" w:rsidRDefault="0021246A" w:rsidP="00053BCB">
      <w:pPr>
        <w:ind w:left="-1276" w:right="-1475"/>
        <w:jc w:val="center"/>
        <w:rPr>
          <w:rFonts w:cstheme="minorHAnsi"/>
          <w:b/>
          <w:sz w:val="36"/>
          <w:szCs w:val="36"/>
          <w:highlight w:val="yellow"/>
          <w:lang w:eastAsia="el-GR"/>
        </w:rPr>
      </w:pPr>
      <w:r w:rsidRPr="00053BCB">
        <w:rPr>
          <w:rFonts w:cstheme="minorHAnsi"/>
          <w:b/>
          <w:sz w:val="36"/>
          <w:szCs w:val="36"/>
          <w:highlight w:val="yellow"/>
          <w:lang w:eastAsia="el-GR"/>
        </w:rPr>
        <w:t xml:space="preserve">ΟΛΟΙ/ΕΣ στην Πλατεία Κλαυθμώνος την Παρασκευή 17/6, ώρα </w:t>
      </w:r>
      <w:r w:rsidR="00053BCB" w:rsidRPr="00053BCB">
        <w:rPr>
          <w:rFonts w:cstheme="minorHAnsi"/>
          <w:b/>
          <w:sz w:val="36"/>
          <w:szCs w:val="36"/>
          <w:highlight w:val="yellow"/>
          <w:lang w:eastAsia="el-GR"/>
        </w:rPr>
        <w:t xml:space="preserve">9.00 </w:t>
      </w:r>
      <w:proofErr w:type="spellStart"/>
      <w:r w:rsidR="00053BCB" w:rsidRPr="00053BCB">
        <w:rPr>
          <w:rFonts w:cstheme="minorHAnsi"/>
          <w:b/>
          <w:sz w:val="36"/>
          <w:szCs w:val="36"/>
          <w:highlight w:val="yellow"/>
          <w:lang w:eastAsia="el-GR"/>
        </w:rPr>
        <w:t>π.μ</w:t>
      </w:r>
      <w:proofErr w:type="spellEnd"/>
      <w:r w:rsidR="00053BCB" w:rsidRPr="00053BCB">
        <w:rPr>
          <w:rFonts w:cstheme="minorHAnsi"/>
          <w:b/>
          <w:sz w:val="36"/>
          <w:szCs w:val="36"/>
          <w:highlight w:val="yellow"/>
          <w:lang w:eastAsia="el-GR"/>
        </w:rPr>
        <w:t xml:space="preserve">.  </w:t>
      </w:r>
      <w:r w:rsidR="00053BCB" w:rsidRPr="00053BCB">
        <w:rPr>
          <w:rFonts w:cstheme="minorHAnsi"/>
          <w:b/>
          <w:sz w:val="36"/>
          <w:szCs w:val="36"/>
          <w:lang w:eastAsia="el-GR"/>
        </w:rPr>
        <w:t xml:space="preserve"> </w:t>
      </w:r>
      <w:r w:rsidR="00053BCB" w:rsidRPr="00053BCB">
        <w:rPr>
          <w:rFonts w:cstheme="minorHAnsi"/>
          <w:b/>
          <w:sz w:val="36"/>
          <w:szCs w:val="36"/>
          <w:highlight w:val="yellow"/>
          <w:lang w:eastAsia="el-GR"/>
        </w:rPr>
        <w:t xml:space="preserve">           Σ</w:t>
      </w:r>
      <w:r w:rsidRPr="00053BCB">
        <w:rPr>
          <w:rFonts w:cstheme="minorHAnsi"/>
          <w:b/>
          <w:sz w:val="36"/>
          <w:szCs w:val="36"/>
          <w:highlight w:val="yellow"/>
          <w:lang w:eastAsia="el-GR"/>
        </w:rPr>
        <w:t xml:space="preserve">τις 9.20 </w:t>
      </w:r>
      <w:proofErr w:type="spellStart"/>
      <w:r w:rsidRPr="00053BCB">
        <w:rPr>
          <w:rFonts w:cstheme="minorHAnsi"/>
          <w:b/>
          <w:sz w:val="36"/>
          <w:szCs w:val="36"/>
          <w:highlight w:val="yellow"/>
          <w:lang w:eastAsia="el-GR"/>
        </w:rPr>
        <w:t>π.μ</w:t>
      </w:r>
      <w:proofErr w:type="spellEnd"/>
      <w:r w:rsidRPr="00053BCB">
        <w:rPr>
          <w:rFonts w:cstheme="minorHAnsi"/>
          <w:b/>
          <w:sz w:val="36"/>
          <w:szCs w:val="36"/>
          <w:highlight w:val="yellow"/>
          <w:lang w:eastAsia="el-GR"/>
        </w:rPr>
        <w:t xml:space="preserve">. κατευθυνόμαστε στο γραφείο του Γενικού Γραμματέα του Υπουργείου, </w:t>
      </w:r>
      <w:r w:rsidR="00053BCB" w:rsidRPr="00053BCB">
        <w:rPr>
          <w:rFonts w:cstheme="minorHAnsi"/>
          <w:b/>
          <w:sz w:val="36"/>
          <w:szCs w:val="36"/>
          <w:highlight w:val="yellow"/>
          <w:lang w:eastAsia="el-GR"/>
        </w:rPr>
        <w:t xml:space="preserve"> </w:t>
      </w:r>
      <w:r w:rsidRPr="00053BCB">
        <w:rPr>
          <w:rFonts w:cstheme="minorHAnsi"/>
          <w:b/>
          <w:sz w:val="36"/>
          <w:szCs w:val="36"/>
          <w:highlight w:val="yellow"/>
          <w:lang w:eastAsia="el-GR"/>
        </w:rPr>
        <w:t xml:space="preserve">Σταδίου 27 &amp; Δραγατσανίου 2, </w:t>
      </w:r>
      <w:r w:rsidRPr="00053BCB">
        <w:rPr>
          <w:rFonts w:cstheme="minorHAnsi"/>
          <w:b/>
          <w:sz w:val="28"/>
          <w:szCs w:val="28"/>
          <w:highlight w:val="yellow"/>
          <w:lang w:eastAsia="el-GR"/>
        </w:rPr>
        <w:t>(είσοδος από Δραγατσανίου)</w:t>
      </w:r>
      <w:r w:rsidR="00053BCB" w:rsidRPr="00053BCB">
        <w:rPr>
          <w:rFonts w:cstheme="minorHAnsi"/>
          <w:b/>
          <w:sz w:val="28"/>
          <w:szCs w:val="28"/>
          <w:highlight w:val="yellow"/>
          <w:lang w:eastAsia="el-GR"/>
        </w:rPr>
        <w:t xml:space="preserve"> </w:t>
      </w:r>
      <w:r w:rsidRPr="00053BCB">
        <w:rPr>
          <w:rFonts w:cstheme="minorHAnsi"/>
          <w:b/>
          <w:sz w:val="36"/>
          <w:szCs w:val="36"/>
          <w:highlight w:val="yellow"/>
          <w:lang w:eastAsia="el-GR"/>
        </w:rPr>
        <w:t>για να εκθέσουμε τα ζητήματά μας και να καταθέσουμε το Υπόμνημα.</w:t>
      </w:r>
    </w:p>
    <w:p w:rsidR="00053BCB" w:rsidRPr="00B55ADD" w:rsidRDefault="00053BCB" w:rsidP="00053BCB">
      <w:pPr>
        <w:ind w:left="-1276" w:right="-1475"/>
        <w:jc w:val="center"/>
        <w:rPr>
          <w:rFonts w:cstheme="minorHAnsi"/>
          <w:b/>
          <w:sz w:val="24"/>
          <w:szCs w:val="24"/>
          <w:lang w:eastAsia="el-GR"/>
        </w:rPr>
      </w:pPr>
      <w:r w:rsidRPr="00B55ADD">
        <w:rPr>
          <w:rFonts w:cstheme="minorHAnsi"/>
          <w:b/>
          <w:sz w:val="24"/>
          <w:szCs w:val="24"/>
          <w:lang w:eastAsia="el-GR"/>
        </w:rPr>
        <w:t xml:space="preserve">Για τη διευκόλυνση των συναδέλφων το Δ.Σ του Συλλόγου μας προκηρύσσει 2ωρη στάση εργασίας από 8.30 – 10.30 </w:t>
      </w:r>
      <w:proofErr w:type="spellStart"/>
      <w:r w:rsidRPr="00B55ADD">
        <w:rPr>
          <w:rFonts w:cstheme="minorHAnsi"/>
          <w:b/>
          <w:sz w:val="24"/>
          <w:szCs w:val="24"/>
          <w:lang w:eastAsia="el-GR"/>
        </w:rPr>
        <w:t>π.μ</w:t>
      </w:r>
      <w:proofErr w:type="spellEnd"/>
      <w:r w:rsidRPr="00B55ADD">
        <w:rPr>
          <w:rFonts w:cstheme="minorHAnsi"/>
          <w:b/>
          <w:sz w:val="24"/>
          <w:szCs w:val="24"/>
          <w:lang w:eastAsia="el-GR"/>
        </w:rPr>
        <w:t>. Η παρούσα ανακοίνωση αποτελεί ειδοποίηση προς τη Δ/</w:t>
      </w:r>
      <w:proofErr w:type="spellStart"/>
      <w:r w:rsidRPr="00B55ADD">
        <w:rPr>
          <w:rFonts w:cstheme="minorHAnsi"/>
          <w:b/>
          <w:sz w:val="24"/>
          <w:szCs w:val="24"/>
          <w:lang w:eastAsia="el-GR"/>
        </w:rPr>
        <w:t>νση</w:t>
      </w:r>
      <w:proofErr w:type="spellEnd"/>
      <w:r w:rsidRPr="00B55ADD">
        <w:rPr>
          <w:rFonts w:cstheme="minorHAnsi"/>
          <w:b/>
          <w:sz w:val="24"/>
          <w:szCs w:val="24"/>
          <w:lang w:eastAsia="el-GR"/>
        </w:rPr>
        <w:t xml:space="preserve"> Π.Ε Γ΄</w:t>
      </w:r>
      <w:r w:rsidR="00B55ADD">
        <w:rPr>
          <w:rFonts w:cstheme="minorHAnsi"/>
          <w:b/>
          <w:sz w:val="24"/>
          <w:szCs w:val="24"/>
          <w:lang w:eastAsia="el-GR"/>
        </w:rPr>
        <w:t xml:space="preserve"> </w:t>
      </w:r>
      <w:r w:rsidRPr="00B55ADD">
        <w:rPr>
          <w:rFonts w:cstheme="minorHAnsi"/>
          <w:b/>
          <w:sz w:val="24"/>
          <w:szCs w:val="24"/>
          <w:lang w:eastAsia="el-GR"/>
        </w:rPr>
        <w:t>Αθήνας</w:t>
      </w:r>
      <w:r w:rsidR="00B55ADD">
        <w:rPr>
          <w:rFonts w:cstheme="minorHAnsi"/>
          <w:b/>
          <w:sz w:val="24"/>
          <w:szCs w:val="24"/>
          <w:lang w:eastAsia="el-GR"/>
        </w:rPr>
        <w:t>.</w:t>
      </w:r>
    </w:p>
    <w:p w:rsidR="00053BCB" w:rsidRPr="00053BCB" w:rsidRDefault="00053BCB" w:rsidP="00053BCB">
      <w:pPr>
        <w:ind w:left="-1276" w:right="-1475"/>
        <w:jc w:val="center"/>
        <w:rPr>
          <w:rFonts w:cstheme="minorHAnsi"/>
          <w:b/>
          <w:sz w:val="24"/>
          <w:szCs w:val="24"/>
          <w:highlight w:val="yellow"/>
          <w:lang w:eastAsia="el-GR"/>
        </w:rPr>
      </w:pPr>
      <w:r>
        <w:rPr>
          <w:rFonts w:cstheme="minorHAnsi"/>
          <w:b/>
          <w:noProof/>
          <w:sz w:val="24"/>
          <w:szCs w:val="24"/>
          <w:lang w:eastAsia="el-GR"/>
        </w:rPr>
        <w:drawing>
          <wp:anchor distT="0" distB="0" distL="114300" distR="114300" simplePos="0" relativeHeight="251659264" behindDoc="0" locked="0" layoutInCell="1" allowOverlap="1">
            <wp:simplePos x="0" y="0"/>
            <wp:positionH relativeFrom="column">
              <wp:posOffset>1459230</wp:posOffset>
            </wp:positionH>
            <wp:positionV relativeFrom="paragraph">
              <wp:posOffset>123825</wp:posOffset>
            </wp:positionV>
            <wp:extent cx="2095500" cy="739140"/>
            <wp:effectExtent l="19050" t="0" r="0" b="0"/>
            <wp:wrapSquare wrapText="bothSides"/>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cstate="print"/>
                    <a:srcRect/>
                    <a:stretch>
                      <a:fillRect/>
                    </a:stretch>
                  </pic:blipFill>
                  <pic:spPr bwMode="auto">
                    <a:xfrm>
                      <a:off x="0" y="0"/>
                      <a:ext cx="2095500" cy="739140"/>
                    </a:xfrm>
                    <a:prstGeom prst="rect">
                      <a:avLst/>
                    </a:prstGeom>
                    <a:noFill/>
                    <a:ln w="9525">
                      <a:noFill/>
                      <a:miter lim="800000"/>
                      <a:headEnd/>
                      <a:tailEnd/>
                    </a:ln>
                  </pic:spPr>
                </pic:pic>
              </a:graphicData>
            </a:graphic>
          </wp:anchor>
        </w:drawing>
      </w:r>
    </w:p>
    <w:p w:rsidR="0021246A" w:rsidRDefault="0021246A" w:rsidP="0021246A">
      <w:pPr>
        <w:pStyle w:val="a4"/>
        <w:ind w:left="-1276" w:right="-1475"/>
        <w:jc w:val="both"/>
        <w:rPr>
          <w:rFonts w:eastAsia="Times New Roman" w:cstheme="minorHAnsi"/>
          <w:sz w:val="24"/>
          <w:szCs w:val="24"/>
        </w:rPr>
      </w:pPr>
    </w:p>
    <w:p w:rsidR="0021246A" w:rsidRDefault="0021246A" w:rsidP="0021246A">
      <w:pPr>
        <w:pStyle w:val="a4"/>
        <w:ind w:left="-1276" w:right="-1475"/>
        <w:jc w:val="both"/>
        <w:rPr>
          <w:rFonts w:eastAsia="Times New Roman" w:cstheme="minorHAnsi"/>
          <w:sz w:val="24"/>
          <w:szCs w:val="24"/>
        </w:rPr>
      </w:pPr>
    </w:p>
    <w:p w:rsidR="0021246A" w:rsidRPr="00DC7E8C" w:rsidRDefault="0021246A" w:rsidP="0021246A">
      <w:pPr>
        <w:pStyle w:val="a4"/>
        <w:ind w:left="-1276" w:right="-1475"/>
        <w:jc w:val="both"/>
        <w:rPr>
          <w:rFonts w:cstheme="minorHAnsi"/>
          <w:sz w:val="24"/>
          <w:szCs w:val="24"/>
        </w:rPr>
      </w:pPr>
    </w:p>
    <w:p w:rsidR="00146DC2" w:rsidRPr="002408E5" w:rsidRDefault="00146DC2" w:rsidP="00146DC2"/>
    <w:p w:rsidR="00146DC2" w:rsidRPr="008167FC" w:rsidRDefault="00146DC2" w:rsidP="008167FC">
      <w:pPr>
        <w:ind w:left="-1276" w:right="-1333"/>
        <w:jc w:val="both"/>
        <w:rPr>
          <w:rFonts w:cstheme="minorHAnsi"/>
          <w:sz w:val="28"/>
          <w:szCs w:val="28"/>
        </w:rPr>
      </w:pPr>
    </w:p>
    <w:sectPr w:rsidR="00146DC2" w:rsidRPr="008167FC" w:rsidSect="008167FC">
      <w:pgSz w:w="11906" w:h="16838"/>
      <w:pgMar w:top="709" w:right="1800" w:bottom="426"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735A6F"/>
    <w:multiLevelType w:val="multilevel"/>
    <w:tmpl w:val="FBE87C26"/>
    <w:lvl w:ilvl="0">
      <w:start w:val="1"/>
      <w:numFmt w:val="decimal"/>
      <w:lvlText w:val="%1."/>
      <w:lvlJc w:val="left"/>
      <w:pPr>
        <w:tabs>
          <w:tab w:val="num" w:pos="720"/>
        </w:tabs>
        <w:ind w:left="720" w:hanging="360"/>
      </w:pPr>
      <w:rPr>
        <w:rFonts w:asciiTheme="minorHAnsi" w:eastAsia="Times New Roman" w:hAnsiTheme="minorHAnsi" w:cstheme="minorHAnsi" w:hint="default"/>
        <w:b/>
        <w:sz w:val="26"/>
        <w:szCs w:val="2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67FC"/>
    <w:rsid w:val="00053BCB"/>
    <w:rsid w:val="00146DC2"/>
    <w:rsid w:val="0021246A"/>
    <w:rsid w:val="002F523A"/>
    <w:rsid w:val="003F04C5"/>
    <w:rsid w:val="005633E3"/>
    <w:rsid w:val="008167FC"/>
    <w:rsid w:val="008D0B5B"/>
    <w:rsid w:val="009F1C55"/>
    <w:rsid w:val="00B05E60"/>
    <w:rsid w:val="00B55ADD"/>
    <w:rsid w:val="00FC450E"/>
    <w:rsid w:val="00FF6E9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2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167F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167FC"/>
    <w:rPr>
      <w:rFonts w:ascii="Tahoma" w:hAnsi="Tahoma" w:cs="Tahoma"/>
      <w:sz w:val="16"/>
      <w:szCs w:val="16"/>
    </w:rPr>
  </w:style>
  <w:style w:type="paragraph" w:styleId="a4">
    <w:name w:val="List Paragraph"/>
    <w:basedOn w:val="a"/>
    <w:uiPriority w:val="34"/>
    <w:qFormat/>
    <w:rsid w:val="00146DC2"/>
    <w:pPr>
      <w:ind w:left="720"/>
      <w:contextualSpacing/>
    </w:pPr>
    <w:rPr>
      <w:rFonts w:eastAsiaTheme="minorEastAsia"/>
      <w:lang w:eastAsia="el-GR"/>
    </w:rPr>
  </w:style>
</w:styles>
</file>

<file path=word/webSettings.xml><?xml version="1.0" encoding="utf-8"?>
<w:webSettings xmlns:r="http://schemas.openxmlformats.org/officeDocument/2006/relationships" xmlns:w="http://schemas.openxmlformats.org/wordprocessingml/2006/main">
  <w:divs>
    <w:div w:id="448816114">
      <w:bodyDiv w:val="1"/>
      <w:marLeft w:val="0"/>
      <w:marRight w:val="0"/>
      <w:marTop w:val="0"/>
      <w:marBottom w:val="0"/>
      <w:divBdr>
        <w:top w:val="none" w:sz="0" w:space="0" w:color="auto"/>
        <w:left w:val="none" w:sz="0" w:space="0" w:color="auto"/>
        <w:bottom w:val="none" w:sz="0" w:space="0" w:color="auto"/>
        <w:right w:val="none" w:sz="0" w:space="0" w:color="auto"/>
      </w:divBdr>
      <w:divsChild>
        <w:div w:id="884483505">
          <w:marLeft w:val="0"/>
          <w:marRight w:val="0"/>
          <w:marTop w:val="0"/>
          <w:marBottom w:val="0"/>
          <w:divBdr>
            <w:top w:val="none" w:sz="0" w:space="0" w:color="auto"/>
            <w:left w:val="none" w:sz="0" w:space="0" w:color="auto"/>
            <w:bottom w:val="none" w:sz="0" w:space="0" w:color="auto"/>
            <w:right w:val="none" w:sz="0" w:space="0" w:color="auto"/>
          </w:divBdr>
          <w:divsChild>
            <w:div w:id="1223295061">
              <w:marLeft w:val="0"/>
              <w:marRight w:val="0"/>
              <w:marTop w:val="0"/>
              <w:marBottom w:val="0"/>
              <w:divBdr>
                <w:top w:val="none" w:sz="0" w:space="0" w:color="auto"/>
                <w:left w:val="none" w:sz="0" w:space="0" w:color="auto"/>
                <w:bottom w:val="none" w:sz="0" w:space="0" w:color="auto"/>
                <w:right w:val="none" w:sz="0" w:space="0" w:color="auto"/>
              </w:divBdr>
              <w:divsChild>
                <w:div w:id="363292855">
                  <w:marLeft w:val="0"/>
                  <w:marRight w:val="0"/>
                  <w:marTop w:val="0"/>
                  <w:marBottom w:val="0"/>
                  <w:divBdr>
                    <w:top w:val="none" w:sz="0" w:space="0" w:color="auto"/>
                    <w:left w:val="none" w:sz="0" w:space="0" w:color="auto"/>
                    <w:bottom w:val="none" w:sz="0" w:space="0" w:color="auto"/>
                    <w:right w:val="none" w:sz="0" w:space="0" w:color="auto"/>
                  </w:divBdr>
                  <w:divsChild>
                    <w:div w:id="866678459">
                      <w:marLeft w:val="0"/>
                      <w:marRight w:val="0"/>
                      <w:marTop w:val="0"/>
                      <w:marBottom w:val="0"/>
                      <w:divBdr>
                        <w:top w:val="none" w:sz="0" w:space="0" w:color="auto"/>
                        <w:left w:val="none" w:sz="0" w:space="0" w:color="auto"/>
                        <w:bottom w:val="none" w:sz="0" w:space="0" w:color="auto"/>
                        <w:right w:val="none" w:sz="0" w:space="0" w:color="auto"/>
                      </w:divBdr>
                      <w:divsChild>
                        <w:div w:id="844439155">
                          <w:marLeft w:val="0"/>
                          <w:marRight w:val="0"/>
                          <w:marTop w:val="0"/>
                          <w:marBottom w:val="0"/>
                          <w:divBdr>
                            <w:top w:val="none" w:sz="0" w:space="0" w:color="auto"/>
                            <w:left w:val="none" w:sz="0" w:space="0" w:color="auto"/>
                            <w:bottom w:val="none" w:sz="0" w:space="0" w:color="auto"/>
                            <w:right w:val="none" w:sz="0" w:space="0" w:color="auto"/>
                          </w:divBdr>
                          <w:divsChild>
                            <w:div w:id="185367591">
                              <w:marLeft w:val="0"/>
                              <w:marRight w:val="0"/>
                              <w:marTop w:val="0"/>
                              <w:marBottom w:val="0"/>
                              <w:divBdr>
                                <w:top w:val="none" w:sz="0" w:space="0" w:color="auto"/>
                                <w:left w:val="none" w:sz="0" w:space="0" w:color="auto"/>
                                <w:bottom w:val="none" w:sz="0" w:space="0" w:color="auto"/>
                                <w:right w:val="none" w:sz="0" w:space="0" w:color="auto"/>
                              </w:divBdr>
                              <w:divsChild>
                                <w:div w:id="1097562417">
                                  <w:marLeft w:val="0"/>
                                  <w:marRight w:val="0"/>
                                  <w:marTop w:val="0"/>
                                  <w:marBottom w:val="0"/>
                                  <w:divBdr>
                                    <w:top w:val="none" w:sz="0" w:space="0" w:color="auto"/>
                                    <w:left w:val="none" w:sz="0" w:space="0" w:color="auto"/>
                                    <w:bottom w:val="none" w:sz="0" w:space="0" w:color="auto"/>
                                    <w:right w:val="none" w:sz="0" w:space="0" w:color="auto"/>
                                  </w:divBdr>
                                </w:div>
                              </w:divsChild>
                            </w:div>
                            <w:div w:id="396169261">
                              <w:marLeft w:val="0"/>
                              <w:marRight w:val="0"/>
                              <w:marTop w:val="0"/>
                              <w:marBottom w:val="0"/>
                              <w:divBdr>
                                <w:top w:val="none" w:sz="0" w:space="0" w:color="auto"/>
                                <w:left w:val="none" w:sz="0" w:space="0" w:color="auto"/>
                                <w:bottom w:val="none" w:sz="0" w:space="0" w:color="auto"/>
                                <w:right w:val="none" w:sz="0" w:space="0" w:color="auto"/>
                              </w:divBdr>
                              <w:divsChild>
                                <w:div w:id="335962986">
                                  <w:marLeft w:val="0"/>
                                  <w:marRight w:val="0"/>
                                  <w:marTop w:val="0"/>
                                  <w:marBottom w:val="0"/>
                                  <w:divBdr>
                                    <w:top w:val="none" w:sz="0" w:space="0" w:color="auto"/>
                                    <w:left w:val="none" w:sz="0" w:space="0" w:color="auto"/>
                                    <w:bottom w:val="none" w:sz="0" w:space="0" w:color="auto"/>
                                    <w:right w:val="none" w:sz="0" w:space="0" w:color="auto"/>
                                  </w:divBdr>
                                </w:div>
                                <w:div w:id="2103069593">
                                  <w:marLeft w:val="0"/>
                                  <w:marRight w:val="0"/>
                                  <w:marTop w:val="0"/>
                                  <w:marBottom w:val="0"/>
                                  <w:divBdr>
                                    <w:top w:val="none" w:sz="0" w:space="0" w:color="auto"/>
                                    <w:left w:val="none" w:sz="0" w:space="0" w:color="auto"/>
                                    <w:bottom w:val="none" w:sz="0" w:space="0" w:color="auto"/>
                                    <w:right w:val="none" w:sz="0" w:space="0" w:color="auto"/>
                                  </w:divBdr>
                                </w:div>
                                <w:div w:id="1301379051">
                                  <w:marLeft w:val="0"/>
                                  <w:marRight w:val="0"/>
                                  <w:marTop w:val="0"/>
                                  <w:marBottom w:val="0"/>
                                  <w:divBdr>
                                    <w:top w:val="none" w:sz="0" w:space="0" w:color="auto"/>
                                    <w:left w:val="none" w:sz="0" w:space="0" w:color="auto"/>
                                    <w:bottom w:val="none" w:sz="0" w:space="0" w:color="auto"/>
                                    <w:right w:val="none" w:sz="0" w:space="0" w:color="auto"/>
                                  </w:divBdr>
                                </w:div>
                                <w:div w:id="690229273">
                                  <w:marLeft w:val="0"/>
                                  <w:marRight w:val="0"/>
                                  <w:marTop w:val="0"/>
                                  <w:marBottom w:val="0"/>
                                  <w:divBdr>
                                    <w:top w:val="none" w:sz="0" w:space="0" w:color="auto"/>
                                    <w:left w:val="none" w:sz="0" w:space="0" w:color="auto"/>
                                    <w:bottom w:val="none" w:sz="0" w:space="0" w:color="auto"/>
                                    <w:right w:val="none" w:sz="0" w:space="0" w:color="auto"/>
                                  </w:divBdr>
                                </w:div>
                              </w:divsChild>
                            </w:div>
                            <w:div w:id="83192624">
                              <w:marLeft w:val="0"/>
                              <w:marRight w:val="0"/>
                              <w:marTop w:val="0"/>
                              <w:marBottom w:val="0"/>
                              <w:divBdr>
                                <w:top w:val="none" w:sz="0" w:space="0" w:color="auto"/>
                                <w:left w:val="none" w:sz="0" w:space="0" w:color="auto"/>
                                <w:bottom w:val="none" w:sz="0" w:space="0" w:color="auto"/>
                                <w:right w:val="none" w:sz="0" w:space="0" w:color="auto"/>
                              </w:divBdr>
                              <w:divsChild>
                                <w:div w:id="258757635">
                                  <w:marLeft w:val="0"/>
                                  <w:marRight w:val="0"/>
                                  <w:marTop w:val="0"/>
                                  <w:marBottom w:val="0"/>
                                  <w:divBdr>
                                    <w:top w:val="none" w:sz="0" w:space="0" w:color="auto"/>
                                    <w:left w:val="none" w:sz="0" w:space="0" w:color="auto"/>
                                    <w:bottom w:val="none" w:sz="0" w:space="0" w:color="auto"/>
                                    <w:right w:val="none" w:sz="0" w:space="0" w:color="auto"/>
                                  </w:divBdr>
                                </w:div>
                                <w:div w:id="197666847">
                                  <w:marLeft w:val="0"/>
                                  <w:marRight w:val="0"/>
                                  <w:marTop w:val="0"/>
                                  <w:marBottom w:val="0"/>
                                  <w:divBdr>
                                    <w:top w:val="none" w:sz="0" w:space="0" w:color="auto"/>
                                    <w:left w:val="none" w:sz="0" w:space="0" w:color="auto"/>
                                    <w:bottom w:val="none" w:sz="0" w:space="0" w:color="auto"/>
                                    <w:right w:val="none" w:sz="0" w:space="0" w:color="auto"/>
                                  </w:divBdr>
                                </w:div>
                                <w:div w:id="101680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890</Words>
  <Characters>4812</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PANOS</dc:creator>
  <cp:keywords/>
  <dc:description/>
  <cp:lastModifiedBy>PANOS</cp:lastModifiedBy>
  <cp:revision>8</cp:revision>
  <dcterms:created xsi:type="dcterms:W3CDTF">2022-06-09T17:01:00Z</dcterms:created>
  <dcterms:modified xsi:type="dcterms:W3CDTF">2022-06-09T17:46:00Z</dcterms:modified>
</cp:coreProperties>
</file>