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8BF" w:rsidRDefault="00F13CC3">
      <w:pPr>
        <w:pStyle w:val="a9"/>
      </w:pPr>
      <w:r>
        <w:rPr>
          <w:noProof/>
          <w:lang w:eastAsia="el-G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2540</wp:posOffset>
            </wp:positionV>
            <wp:extent cx="701040" cy="609600"/>
            <wp:effectExtent l="19050" t="0" r="3810" b="0"/>
            <wp:wrapSquare wrapText="bothSides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90" t="-101" r="-90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8BF">
        <w:rPr>
          <w:color w:val="000000"/>
        </w:rPr>
        <w:t xml:space="preserve">         </w:t>
      </w:r>
      <w:r w:rsidR="00CA08BF">
        <w:rPr>
          <w:color w:val="000000"/>
          <w:sz w:val="44"/>
          <w:szCs w:val="44"/>
        </w:rPr>
        <w:t xml:space="preserve"> </w:t>
      </w:r>
      <w:r w:rsidR="00CA08BF">
        <w:rPr>
          <w:rFonts w:ascii="Bookman Old Style" w:hAnsi="Bookman Old Style" w:cs="Bookman Old Style"/>
          <w:b/>
          <w:sz w:val="40"/>
          <w:szCs w:val="40"/>
        </w:rPr>
        <w:t>ΣΥΛΛΟΓΟΣ ΕΡΓΑΖΟΜΕΝΩΝ</w:t>
      </w:r>
    </w:p>
    <w:p w:rsidR="00CE32D2" w:rsidRPr="00CE32D2" w:rsidRDefault="00CA08BF" w:rsidP="00CE32D2">
      <w:pPr>
        <w:pStyle w:val="a9"/>
        <w:jc w:val="center"/>
      </w:pPr>
      <w:r>
        <w:rPr>
          <w:rFonts w:ascii="Bookman Old Style" w:hAnsi="Bookman Old Style" w:cs="Bookman Old Style"/>
          <w:b/>
          <w:sz w:val="40"/>
          <w:szCs w:val="40"/>
        </w:rPr>
        <w:t>ΝΟΣΟΚΟΜΕΙΟΥ «Ο ΑΓΙΟΣ ΣΑΒΒΑΣ»</w:t>
      </w:r>
    </w:p>
    <w:p w:rsidR="00CA08BF" w:rsidRPr="00CE32D2" w:rsidRDefault="00CA08BF" w:rsidP="00CE32D2">
      <w:pPr>
        <w:pStyle w:val="a9"/>
        <w:ind w:left="-284"/>
        <w:jc w:val="center"/>
        <w:rPr>
          <w:u w:val="single"/>
        </w:rPr>
      </w:pPr>
      <w:r w:rsidRPr="00CE32D2">
        <w:rPr>
          <w:rFonts w:ascii="Bookman Old Style" w:hAnsi="Bookman Old Style" w:cs="Bookman Old Style"/>
          <w:sz w:val="18"/>
          <w:szCs w:val="22"/>
          <w:u w:val="single"/>
        </w:rPr>
        <w:t>ΛΕΩΦ. ΑΛΕΞΑΝΔΡΑΣ 171, ΑΘΗΝΑ, Τ.Κ. 11522, ΤΗΛ. – FAX : 2106409471 syllogos@agsavvas-hosp.gr</w:t>
      </w:r>
    </w:p>
    <w:p w:rsidR="007D22C5" w:rsidRPr="00CF68EA" w:rsidRDefault="007D22C5" w:rsidP="00F4172B">
      <w:pPr>
        <w:jc w:val="right"/>
        <w:rPr>
          <w:rFonts w:ascii="Bookman Old Style" w:hAnsi="Bookman Old Style" w:cs="Bookman Old Style"/>
          <w:b/>
          <w:sz w:val="16"/>
        </w:rPr>
      </w:pPr>
    </w:p>
    <w:p w:rsidR="00F4172B" w:rsidRDefault="00CF68EA" w:rsidP="00F4172B">
      <w:pPr>
        <w:jc w:val="right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>Παρασκευή</w:t>
      </w:r>
      <w:r w:rsidR="00B713CF">
        <w:rPr>
          <w:rFonts w:ascii="Bookman Old Style" w:hAnsi="Bookman Old Style" w:cs="Bookman Old Style"/>
          <w:b/>
        </w:rPr>
        <w:t xml:space="preserve">, </w:t>
      </w:r>
      <w:r>
        <w:rPr>
          <w:rFonts w:ascii="Bookman Old Style" w:hAnsi="Bookman Old Style" w:cs="Bookman Old Style"/>
          <w:b/>
        </w:rPr>
        <w:t>02</w:t>
      </w:r>
      <w:r w:rsidR="001C2410">
        <w:rPr>
          <w:rFonts w:ascii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  <w:b/>
        </w:rPr>
        <w:t>Ιουλ</w:t>
      </w:r>
      <w:r w:rsidR="00B713CF">
        <w:rPr>
          <w:rFonts w:ascii="Bookman Old Style" w:hAnsi="Bookman Old Style" w:cs="Bookman Old Style"/>
          <w:b/>
        </w:rPr>
        <w:t xml:space="preserve">ίου </w:t>
      </w:r>
      <w:r w:rsidR="002E4D0D">
        <w:rPr>
          <w:rFonts w:ascii="Bookman Old Style" w:hAnsi="Bookman Old Style" w:cs="Bookman Old Style"/>
          <w:b/>
        </w:rPr>
        <w:t>2021</w:t>
      </w:r>
    </w:p>
    <w:p w:rsidR="0006224B" w:rsidRDefault="0006224B" w:rsidP="00F4172B">
      <w:pPr>
        <w:jc w:val="right"/>
        <w:rPr>
          <w:rFonts w:ascii="Bookman Old Style" w:hAnsi="Bookman Old Style" w:cs="Bookman Old Style"/>
          <w:b/>
          <w:sz w:val="18"/>
        </w:rPr>
      </w:pPr>
    </w:p>
    <w:p w:rsidR="00CF68EA" w:rsidRDefault="00CF68EA" w:rsidP="00CF68EA">
      <w:pPr>
        <w:suppressAutoHyphens w:val="0"/>
        <w:spacing w:before="120" w:after="240" w:line="400" w:lineRule="exact"/>
        <w:jc w:val="center"/>
        <w:rPr>
          <w:rFonts w:ascii="Comic Sans MS" w:hAnsi="Comic Sans MS"/>
          <w:b/>
          <w:caps/>
          <w:sz w:val="28"/>
          <w:u w:val="single"/>
          <w:lang w:eastAsia="el-GR"/>
        </w:rPr>
      </w:pPr>
      <w:r w:rsidRPr="00CF68EA">
        <w:rPr>
          <w:rFonts w:ascii="Comic Sans MS" w:hAnsi="Comic Sans MS"/>
          <w:b/>
          <w:sz w:val="28"/>
          <w:u w:val="single"/>
          <w:lang w:eastAsia="el-GR"/>
        </w:rPr>
        <w:t xml:space="preserve">ΑΝΑΚΟΙΝΩΣΗ – </w:t>
      </w:r>
      <w:r w:rsidRPr="00CF68EA">
        <w:rPr>
          <w:rFonts w:ascii="Comic Sans MS" w:hAnsi="Comic Sans MS"/>
          <w:b/>
          <w:caps/>
          <w:sz w:val="28"/>
          <w:u w:val="single"/>
          <w:lang w:eastAsia="el-GR"/>
        </w:rPr>
        <w:t>Δελτίο Τύπου</w:t>
      </w:r>
    </w:p>
    <w:p w:rsidR="00975CB8" w:rsidRDefault="00975CB8" w:rsidP="00CF68EA">
      <w:pPr>
        <w:suppressAutoHyphens w:val="0"/>
        <w:spacing w:before="120" w:after="240" w:line="400" w:lineRule="exact"/>
        <w:jc w:val="center"/>
        <w:rPr>
          <w:rFonts w:ascii="Comic Sans MS" w:hAnsi="Comic Sans MS"/>
          <w:b/>
          <w:caps/>
          <w:sz w:val="28"/>
          <w:u w:val="single"/>
          <w:lang w:eastAsia="el-GR"/>
        </w:rPr>
      </w:pPr>
    </w:p>
    <w:p w:rsidR="0019161A" w:rsidRDefault="0019161A" w:rsidP="000E7B24">
      <w:pPr>
        <w:suppressAutoHyphens w:val="0"/>
        <w:spacing w:before="120" w:line="280" w:lineRule="exact"/>
        <w:jc w:val="both"/>
        <w:rPr>
          <w:rFonts w:ascii="Calibri Light" w:hAnsi="Calibri Light" w:cstheme="minorHAnsi"/>
          <w:lang w:eastAsia="el-GR"/>
        </w:rPr>
      </w:pPr>
      <w:r>
        <w:rPr>
          <w:rFonts w:ascii="Calibri Light" w:hAnsi="Calibri Light" w:cstheme="minorHAnsi"/>
          <w:lang w:eastAsia="el-GR"/>
        </w:rPr>
        <w:t>Π</w:t>
      </w:r>
      <w:r w:rsidR="00097D13" w:rsidRPr="000E7B24">
        <w:rPr>
          <w:rFonts w:ascii="Calibri Light" w:hAnsi="Calibri Light" w:cstheme="minorHAnsi"/>
          <w:lang w:eastAsia="el-GR"/>
        </w:rPr>
        <w:t xml:space="preserve">ραγματοποιήθηκε την Πέμπτη 1 Ιουλίου Γενική συνέλευση εργαζομένων </w:t>
      </w:r>
      <w:r w:rsidR="00F174CD" w:rsidRPr="000E7B24">
        <w:rPr>
          <w:rFonts w:ascii="Calibri Light" w:hAnsi="Calibri Light" w:cstheme="minorHAnsi"/>
          <w:lang w:eastAsia="el-GR"/>
        </w:rPr>
        <w:t xml:space="preserve">του νοσοκομείου «Ο Άγιος Σάββας». Η </w:t>
      </w:r>
      <w:r w:rsidR="00CF68EA" w:rsidRPr="000E7B24">
        <w:rPr>
          <w:rFonts w:ascii="Calibri Light" w:hAnsi="Calibri Light" w:cstheme="minorHAnsi"/>
          <w:lang w:eastAsia="el-GR"/>
        </w:rPr>
        <w:t xml:space="preserve">συμμετοχή </w:t>
      </w:r>
      <w:r w:rsidR="00F174CD" w:rsidRPr="000E7B24">
        <w:rPr>
          <w:rFonts w:ascii="Calibri Light" w:hAnsi="Calibri Light" w:cstheme="minorHAnsi"/>
          <w:lang w:eastAsia="el-GR"/>
        </w:rPr>
        <w:t xml:space="preserve">των </w:t>
      </w:r>
      <w:r w:rsidR="00CF68EA" w:rsidRPr="000E7B24">
        <w:rPr>
          <w:rFonts w:ascii="Calibri Light" w:hAnsi="Calibri Light" w:cstheme="minorHAnsi"/>
          <w:lang w:eastAsia="el-GR"/>
        </w:rPr>
        <w:t xml:space="preserve">συναδέλφων </w:t>
      </w:r>
      <w:r w:rsidR="00F174CD" w:rsidRPr="000E7B24">
        <w:rPr>
          <w:rFonts w:ascii="Calibri Light" w:hAnsi="Calibri Light" w:cstheme="minorHAnsi"/>
          <w:lang w:eastAsia="el-GR"/>
        </w:rPr>
        <w:t>ήταν μαζική και ήταν απόρροια της δραστηριοποίησης των συναδέλφων στους αγώνες που δόθηκαν όλους τους προηγούμενους μήνες</w:t>
      </w:r>
      <w:r w:rsidR="000E7B24" w:rsidRPr="000E7B24">
        <w:rPr>
          <w:rFonts w:ascii="Calibri Light" w:hAnsi="Calibri Light" w:cstheme="minorHAnsi"/>
          <w:lang w:eastAsia="el-GR"/>
        </w:rPr>
        <w:t xml:space="preserve"> αλλά και των τελευταίων εξελίξεων</w:t>
      </w:r>
      <w:r w:rsidR="00F174CD" w:rsidRPr="000E7B24">
        <w:rPr>
          <w:rFonts w:ascii="Calibri Light" w:hAnsi="Calibri Light" w:cstheme="minorHAnsi"/>
          <w:lang w:eastAsia="el-GR"/>
        </w:rPr>
        <w:t>.</w:t>
      </w:r>
      <w:r w:rsidR="00CF68EA" w:rsidRPr="000E7B24">
        <w:rPr>
          <w:rFonts w:ascii="Calibri Light" w:hAnsi="Calibri Light" w:cstheme="minorHAnsi"/>
          <w:lang w:eastAsia="el-GR"/>
        </w:rPr>
        <w:t> </w:t>
      </w:r>
    </w:p>
    <w:p w:rsidR="00CF68EA" w:rsidRPr="000E7B24" w:rsidRDefault="00CF68EA" w:rsidP="000E7B24">
      <w:pPr>
        <w:suppressAutoHyphens w:val="0"/>
        <w:spacing w:before="120" w:line="280" w:lineRule="exact"/>
        <w:jc w:val="both"/>
        <w:rPr>
          <w:rFonts w:ascii="Calibri Light" w:hAnsi="Calibri Light" w:cstheme="minorHAnsi"/>
          <w:lang w:eastAsia="el-GR"/>
        </w:rPr>
      </w:pPr>
      <w:r w:rsidRPr="000E7B24">
        <w:rPr>
          <w:rFonts w:ascii="Calibri Light" w:hAnsi="Calibri Light" w:cstheme="minorHAnsi"/>
          <w:lang w:eastAsia="el-GR"/>
        </w:rPr>
        <w:t>Ενάντια στην απειλή της απόλυσης και του ερχομού συνεργείων-εργολάβου</w:t>
      </w:r>
      <w:r w:rsidR="00F174CD" w:rsidRPr="000E7B24">
        <w:rPr>
          <w:rFonts w:ascii="Calibri Light" w:hAnsi="Calibri Light" w:cstheme="minorHAnsi"/>
          <w:lang w:eastAsia="el-GR"/>
        </w:rPr>
        <w:t>, στον τομέα της καθαριότητας</w:t>
      </w:r>
      <w:r w:rsidR="003862FE" w:rsidRPr="000E7B24">
        <w:rPr>
          <w:rFonts w:ascii="Calibri Light" w:hAnsi="Calibri Light" w:cstheme="minorHAnsi"/>
          <w:lang w:eastAsia="el-GR"/>
        </w:rPr>
        <w:t xml:space="preserve"> </w:t>
      </w:r>
      <w:r w:rsidR="00975CB8">
        <w:rPr>
          <w:rFonts w:ascii="Calibri Light" w:hAnsi="Calibri Light" w:cstheme="minorHAnsi"/>
          <w:lang w:eastAsia="el-GR"/>
        </w:rPr>
        <w:t>ό</w:t>
      </w:r>
      <w:r w:rsidR="003862FE" w:rsidRPr="000E7B24">
        <w:rPr>
          <w:rFonts w:ascii="Calibri Light" w:hAnsi="Calibri Light" w:cstheme="minorHAnsi"/>
          <w:lang w:eastAsia="el-GR"/>
        </w:rPr>
        <w:t xml:space="preserve">που </w:t>
      </w:r>
      <w:r w:rsidR="00975CB8">
        <w:rPr>
          <w:rFonts w:ascii="Calibri Light" w:hAnsi="Calibri Light" w:cstheme="minorHAnsi"/>
          <w:lang w:eastAsia="el-GR"/>
        </w:rPr>
        <w:t xml:space="preserve">οι </w:t>
      </w:r>
      <w:r w:rsidR="003862FE" w:rsidRPr="000E7B24">
        <w:rPr>
          <w:rFonts w:ascii="Calibri Light" w:hAnsi="Calibri Light" w:cstheme="minorHAnsi"/>
          <w:lang w:eastAsia="el-GR"/>
        </w:rPr>
        <w:t>συμβάσεις των συναδέλφων λήγουν 16 Ιουλίου</w:t>
      </w:r>
      <w:r w:rsidR="00975CB8">
        <w:rPr>
          <w:rFonts w:ascii="Calibri Light" w:hAnsi="Calibri Light" w:cstheme="minorHAnsi"/>
          <w:lang w:eastAsia="el-GR"/>
        </w:rPr>
        <w:t>,</w:t>
      </w:r>
      <w:r w:rsidR="000E7B24" w:rsidRPr="000E7B24">
        <w:rPr>
          <w:rFonts w:ascii="Calibri Light" w:hAnsi="Calibri Light" w:cstheme="minorHAnsi"/>
          <w:lang w:eastAsia="el-GR"/>
        </w:rPr>
        <w:t xml:space="preserve"> </w:t>
      </w:r>
      <w:r w:rsidRPr="000E7B24">
        <w:rPr>
          <w:rFonts w:ascii="Calibri Light" w:hAnsi="Calibri Light" w:cstheme="minorHAnsi"/>
          <w:lang w:eastAsia="el-GR"/>
        </w:rPr>
        <w:t xml:space="preserve">η συζήτηση πήρε φωτιά και πολλοί συνάδελφοι πήραν τον λόγο μετά τα μέλη του ΔΣ για να προτείνουν </w:t>
      </w:r>
      <w:r w:rsidRPr="00975CB8">
        <w:rPr>
          <w:rFonts w:ascii="Calibri Light" w:hAnsi="Calibri Light" w:cstheme="minorHAnsi"/>
          <w:b/>
          <w:lang w:eastAsia="el-GR"/>
        </w:rPr>
        <w:t>δράσεις</w:t>
      </w:r>
      <w:r w:rsidRPr="000E7B24">
        <w:rPr>
          <w:rFonts w:ascii="Calibri Light" w:hAnsi="Calibri Light" w:cstheme="minorHAnsi"/>
          <w:lang w:eastAsia="el-GR"/>
        </w:rPr>
        <w:t xml:space="preserve">, </w:t>
      </w:r>
      <w:r w:rsidRPr="00975CB8">
        <w:rPr>
          <w:rFonts w:ascii="Calibri Light" w:hAnsi="Calibri Light" w:cstheme="minorHAnsi"/>
          <w:b/>
          <w:lang w:eastAsia="el-GR"/>
        </w:rPr>
        <w:t>απεργιακές κινητοποιήσεις</w:t>
      </w:r>
      <w:r w:rsidRPr="000E7B24">
        <w:rPr>
          <w:rFonts w:ascii="Calibri Light" w:hAnsi="Calibri Light" w:cstheme="minorHAnsi"/>
          <w:lang w:eastAsia="el-GR"/>
        </w:rPr>
        <w:t xml:space="preserve"> αλλά και την </w:t>
      </w:r>
      <w:r w:rsidRPr="00975CB8">
        <w:rPr>
          <w:rFonts w:ascii="Calibri Light" w:hAnsi="Calibri Light" w:cstheme="minorHAnsi"/>
          <w:b/>
          <w:lang w:eastAsia="el-GR"/>
        </w:rPr>
        <w:t>δημιουργία αγωνιστικής απεργιακής επιτροπής</w:t>
      </w:r>
      <w:r w:rsidRPr="000E7B24">
        <w:rPr>
          <w:rFonts w:ascii="Calibri Light" w:hAnsi="Calibri Light" w:cstheme="minorHAnsi"/>
          <w:lang w:eastAsia="el-GR"/>
        </w:rPr>
        <w:t>.</w:t>
      </w:r>
    </w:p>
    <w:p w:rsidR="00CF68EA" w:rsidRPr="000E7B24" w:rsidRDefault="00CF68EA" w:rsidP="000E7B24">
      <w:pPr>
        <w:spacing w:before="120" w:line="280" w:lineRule="exact"/>
        <w:jc w:val="both"/>
        <w:rPr>
          <w:rFonts w:ascii="Calibri Light" w:hAnsi="Calibri Light" w:cstheme="minorHAnsi"/>
          <w:lang w:eastAsia="el-GR"/>
        </w:rPr>
      </w:pPr>
      <w:r w:rsidRPr="000E7B24">
        <w:rPr>
          <w:rFonts w:ascii="Calibri Light" w:hAnsi="Calibri Light" w:cstheme="minorHAnsi"/>
          <w:lang w:eastAsia="el-GR"/>
        </w:rPr>
        <w:t>Αμέσως μετά, στην συνάντηση με την Διοίκηση του νοσοκομείου, η κα Μπαλαούρα μας ενημέρωσε κυνικά ότι "οι εργαζόμενοι της καθαριότητας είναι ανίκανοι και ότι ο εργολάβος θα είναι πιο φτηνός</w:t>
      </w:r>
      <w:r w:rsidR="000E7B24" w:rsidRPr="000E7B24">
        <w:rPr>
          <w:rFonts w:ascii="Calibri Light" w:hAnsi="Calibri Light" w:cstheme="minorHAnsi"/>
          <w:lang w:eastAsia="el-GR"/>
        </w:rPr>
        <w:t xml:space="preserve"> </w:t>
      </w:r>
      <w:r w:rsidRPr="000E7B24">
        <w:rPr>
          <w:rFonts w:ascii="Calibri Light" w:hAnsi="Calibri Light" w:cstheme="minorHAnsi"/>
          <w:lang w:eastAsia="el-GR"/>
        </w:rPr>
        <w:t>"και ότι "εργολάβοι θα μπουν σε όλα τα νοσοκομεία ότι και να κάνετε" !</w:t>
      </w:r>
    </w:p>
    <w:p w:rsidR="000E7B24" w:rsidRPr="00975CB8" w:rsidRDefault="00CF68EA" w:rsidP="00975CB8">
      <w:pPr>
        <w:pStyle w:val="aa"/>
        <w:numPr>
          <w:ilvl w:val="0"/>
          <w:numId w:val="11"/>
        </w:numPr>
        <w:spacing w:before="120" w:after="120" w:line="300" w:lineRule="exact"/>
        <w:ind w:left="0" w:firstLine="0"/>
        <w:rPr>
          <w:rFonts w:ascii="Calibri Light" w:hAnsi="Calibri Light" w:cstheme="minorHAnsi"/>
          <w:b/>
          <w:sz w:val="24"/>
          <w:szCs w:val="24"/>
          <w:lang w:eastAsia="el-GR"/>
        </w:rPr>
      </w:pPr>
      <w:r w:rsidRPr="000E7B24">
        <w:rPr>
          <w:rFonts w:ascii="Calibri Light" w:hAnsi="Calibri Light" w:cstheme="minorHAnsi"/>
          <w:sz w:val="24"/>
          <w:szCs w:val="24"/>
          <w:lang w:eastAsia="el-GR"/>
        </w:rPr>
        <w:t>Στα</w:t>
      </w:r>
      <w:r w:rsidR="000E7B24" w:rsidRPr="000E7B24">
        <w:rPr>
          <w:rFonts w:ascii="Calibri Light" w:hAnsi="Calibri Light" w:cstheme="minorHAnsi"/>
          <w:sz w:val="24"/>
          <w:szCs w:val="24"/>
          <w:lang w:eastAsia="el-GR"/>
        </w:rPr>
        <w:t xml:space="preserve"> κατάφορα</w:t>
      </w:r>
      <w:r w:rsidRPr="000E7B24">
        <w:rPr>
          <w:rFonts w:ascii="Calibri Light" w:hAnsi="Calibri Light" w:cstheme="minorHAnsi"/>
          <w:sz w:val="24"/>
          <w:szCs w:val="24"/>
          <w:lang w:eastAsia="el-GR"/>
        </w:rPr>
        <w:t xml:space="preserve"> ψέματα</w:t>
      </w:r>
      <w:r w:rsidR="000E7B24" w:rsidRPr="000E7B24">
        <w:rPr>
          <w:rFonts w:ascii="Calibri Light" w:hAnsi="Calibri Light" w:cstheme="minorHAnsi"/>
          <w:sz w:val="24"/>
          <w:szCs w:val="24"/>
          <w:lang w:eastAsia="el-GR"/>
        </w:rPr>
        <w:t>, τις προσβολές</w:t>
      </w:r>
      <w:r w:rsidRPr="000E7B24">
        <w:rPr>
          <w:rFonts w:ascii="Calibri Light" w:hAnsi="Calibri Light" w:cstheme="minorHAnsi"/>
          <w:sz w:val="24"/>
          <w:szCs w:val="24"/>
          <w:lang w:eastAsia="el-GR"/>
        </w:rPr>
        <w:t xml:space="preserve"> και την απαξίωση των εργαζομένων του νοσοκομείου απαντάμε </w:t>
      </w:r>
      <w:r w:rsidR="000E7B24" w:rsidRPr="000E7B24">
        <w:rPr>
          <w:rFonts w:ascii="Calibri Light" w:hAnsi="Calibri Light" w:cstheme="minorHAnsi"/>
          <w:sz w:val="24"/>
          <w:szCs w:val="24"/>
          <w:lang w:eastAsia="el-GR"/>
        </w:rPr>
        <w:t>συλλογικά</w:t>
      </w:r>
      <w:r w:rsidR="00975CB8">
        <w:rPr>
          <w:rFonts w:ascii="Calibri Light" w:hAnsi="Calibri Light" w:cstheme="minorHAnsi"/>
          <w:sz w:val="24"/>
          <w:szCs w:val="24"/>
          <w:lang w:eastAsia="el-GR"/>
        </w:rPr>
        <w:t xml:space="preserve"> και αγωνιστικά!</w:t>
      </w:r>
      <w:r w:rsidR="00975CB8">
        <w:rPr>
          <w:rFonts w:ascii="Calibri Light" w:hAnsi="Calibri Light" w:cstheme="minorHAnsi"/>
          <w:sz w:val="24"/>
          <w:szCs w:val="24"/>
          <w:lang w:eastAsia="el-GR"/>
        </w:rPr>
        <w:br/>
      </w:r>
      <w:r w:rsidR="000E7B24" w:rsidRPr="00975CB8">
        <w:rPr>
          <w:rFonts w:ascii="Calibri Light" w:hAnsi="Calibri Light" w:cstheme="minorHAnsi"/>
          <w:b/>
          <w:sz w:val="24"/>
          <w:szCs w:val="24"/>
          <w:lang w:eastAsia="el-GR"/>
        </w:rPr>
        <w:t xml:space="preserve">Προκηρύσσουμε </w:t>
      </w:r>
      <w:r w:rsidRPr="00975CB8">
        <w:rPr>
          <w:rFonts w:ascii="Calibri Light" w:hAnsi="Calibri Light" w:cstheme="minorHAnsi"/>
          <w:b/>
          <w:sz w:val="24"/>
          <w:szCs w:val="24"/>
          <w:lang w:eastAsia="el-GR"/>
        </w:rPr>
        <w:t>με 2ωρη στάση εργασίας</w:t>
      </w:r>
      <w:r w:rsidR="000E7B24" w:rsidRPr="00975CB8">
        <w:rPr>
          <w:rFonts w:ascii="Calibri Light" w:hAnsi="Calibri Light" w:cstheme="minorHAnsi"/>
          <w:b/>
          <w:sz w:val="24"/>
          <w:szCs w:val="24"/>
          <w:lang w:eastAsia="el-GR"/>
        </w:rPr>
        <w:t xml:space="preserve"> (για όλους τους εργαζόμενους) </w:t>
      </w:r>
      <w:r w:rsidRPr="00975CB8">
        <w:rPr>
          <w:rFonts w:ascii="Calibri Light" w:hAnsi="Calibri Light" w:cstheme="minorHAnsi"/>
          <w:b/>
          <w:sz w:val="24"/>
          <w:szCs w:val="24"/>
          <w:lang w:eastAsia="el-GR"/>
        </w:rPr>
        <w:t>την Πέμπτη 8 Ιουλίου 8-10πμ και συγκέντρωση στην πύλη</w:t>
      </w:r>
      <w:r w:rsidR="000E7B24" w:rsidRPr="00975CB8">
        <w:rPr>
          <w:rFonts w:ascii="Calibri Light" w:hAnsi="Calibri Light" w:cstheme="minorHAnsi"/>
          <w:b/>
          <w:sz w:val="24"/>
          <w:szCs w:val="24"/>
          <w:lang w:eastAsia="el-GR"/>
        </w:rPr>
        <w:t xml:space="preserve"> του νοσοκομείου. </w:t>
      </w:r>
    </w:p>
    <w:p w:rsidR="00CF68EA" w:rsidRPr="000E7B24" w:rsidRDefault="000E7B24" w:rsidP="00975CB8">
      <w:pPr>
        <w:pStyle w:val="aa"/>
        <w:numPr>
          <w:ilvl w:val="0"/>
          <w:numId w:val="11"/>
        </w:numPr>
        <w:spacing w:before="120" w:after="120" w:line="300" w:lineRule="exact"/>
        <w:ind w:left="0" w:firstLine="0"/>
        <w:rPr>
          <w:rFonts w:ascii="Calibri Light" w:hAnsi="Calibri Light" w:cstheme="minorHAnsi"/>
          <w:sz w:val="24"/>
          <w:szCs w:val="24"/>
          <w:lang w:eastAsia="el-GR"/>
        </w:rPr>
      </w:pPr>
      <w:r w:rsidRPr="000E7B24">
        <w:rPr>
          <w:rFonts w:ascii="Calibri Light" w:hAnsi="Calibri Light" w:cstheme="minorHAnsi"/>
          <w:sz w:val="24"/>
          <w:szCs w:val="24"/>
          <w:lang w:eastAsia="el-GR"/>
        </w:rPr>
        <w:t>Κ</w:t>
      </w:r>
      <w:r w:rsidR="00CF68EA" w:rsidRPr="000E7B24">
        <w:rPr>
          <w:rFonts w:ascii="Calibri Light" w:hAnsi="Calibri Light" w:cstheme="minorHAnsi"/>
          <w:sz w:val="24"/>
          <w:szCs w:val="24"/>
          <w:lang w:eastAsia="el-GR"/>
        </w:rPr>
        <w:t xml:space="preserve">αλούμε σε αγωνιστικό συντονισμό </w:t>
      </w:r>
      <w:r w:rsidR="00975CB8" w:rsidRPr="000E7B24">
        <w:rPr>
          <w:rFonts w:ascii="Calibri Light" w:hAnsi="Calibri Light" w:cstheme="minorHAnsi"/>
          <w:sz w:val="24"/>
          <w:szCs w:val="24"/>
          <w:lang w:eastAsia="el-GR"/>
        </w:rPr>
        <w:t xml:space="preserve">την ΠΟΕΔΗΝ </w:t>
      </w:r>
      <w:r w:rsidR="00975CB8">
        <w:rPr>
          <w:rFonts w:ascii="Calibri Light" w:hAnsi="Calibri Light" w:cstheme="minorHAnsi"/>
          <w:sz w:val="24"/>
          <w:szCs w:val="24"/>
          <w:lang w:eastAsia="el-GR"/>
        </w:rPr>
        <w:t xml:space="preserve">και </w:t>
      </w:r>
      <w:r w:rsidRPr="000E7B24">
        <w:rPr>
          <w:rFonts w:ascii="Calibri Light" w:hAnsi="Calibri Light" w:cstheme="minorHAnsi"/>
          <w:sz w:val="24"/>
          <w:szCs w:val="24"/>
          <w:lang w:eastAsia="el-GR"/>
        </w:rPr>
        <w:t xml:space="preserve">τα </w:t>
      </w:r>
      <w:r w:rsidR="00975CB8">
        <w:rPr>
          <w:rFonts w:ascii="Calibri Light" w:hAnsi="Calibri Light" w:cstheme="minorHAnsi"/>
          <w:sz w:val="24"/>
          <w:szCs w:val="24"/>
          <w:lang w:eastAsia="el-GR"/>
        </w:rPr>
        <w:t xml:space="preserve">Πρωτοβάθμια </w:t>
      </w:r>
      <w:r w:rsidRPr="000E7B24">
        <w:rPr>
          <w:rFonts w:ascii="Calibri Light" w:hAnsi="Calibri Light" w:cstheme="minorHAnsi"/>
          <w:sz w:val="24"/>
          <w:szCs w:val="24"/>
          <w:lang w:eastAsia="el-GR"/>
        </w:rPr>
        <w:t xml:space="preserve">σωματεία </w:t>
      </w:r>
      <w:r w:rsidR="00CF68EA" w:rsidRPr="000E7B24">
        <w:rPr>
          <w:rFonts w:ascii="Calibri Light" w:hAnsi="Calibri Light" w:cstheme="minorHAnsi"/>
          <w:sz w:val="24"/>
          <w:szCs w:val="24"/>
          <w:lang w:eastAsia="el-GR"/>
        </w:rPr>
        <w:t>όλ</w:t>
      </w:r>
      <w:r w:rsidRPr="000E7B24">
        <w:rPr>
          <w:rFonts w:ascii="Calibri Light" w:hAnsi="Calibri Light" w:cstheme="minorHAnsi"/>
          <w:sz w:val="24"/>
          <w:szCs w:val="24"/>
          <w:lang w:eastAsia="el-GR"/>
        </w:rPr>
        <w:t>ων</w:t>
      </w:r>
      <w:r w:rsidR="00CF68EA" w:rsidRPr="000E7B24">
        <w:rPr>
          <w:rFonts w:ascii="Calibri Light" w:hAnsi="Calibri Light" w:cstheme="minorHAnsi"/>
          <w:sz w:val="24"/>
          <w:szCs w:val="24"/>
          <w:lang w:eastAsia="el-GR"/>
        </w:rPr>
        <w:t xml:space="preserve"> τ</w:t>
      </w:r>
      <w:r w:rsidRPr="000E7B24">
        <w:rPr>
          <w:rFonts w:ascii="Calibri Light" w:hAnsi="Calibri Light" w:cstheme="minorHAnsi"/>
          <w:sz w:val="24"/>
          <w:szCs w:val="24"/>
          <w:lang w:eastAsia="el-GR"/>
        </w:rPr>
        <w:t>ων</w:t>
      </w:r>
      <w:r w:rsidR="00CF68EA" w:rsidRPr="000E7B24">
        <w:rPr>
          <w:rFonts w:ascii="Calibri Light" w:hAnsi="Calibri Light" w:cstheme="minorHAnsi"/>
          <w:sz w:val="24"/>
          <w:szCs w:val="24"/>
          <w:lang w:eastAsia="el-GR"/>
        </w:rPr>
        <w:t xml:space="preserve"> νοσοκομεί</w:t>
      </w:r>
      <w:r w:rsidRPr="000E7B24">
        <w:rPr>
          <w:rFonts w:ascii="Calibri Light" w:hAnsi="Calibri Light" w:cstheme="minorHAnsi"/>
          <w:sz w:val="24"/>
          <w:szCs w:val="24"/>
          <w:lang w:eastAsia="el-GR"/>
        </w:rPr>
        <w:t>ων</w:t>
      </w:r>
      <w:r w:rsidR="00CF68EA" w:rsidRPr="000E7B24">
        <w:rPr>
          <w:rFonts w:ascii="Calibri Light" w:hAnsi="Calibri Light" w:cstheme="minorHAnsi"/>
          <w:sz w:val="24"/>
          <w:szCs w:val="24"/>
          <w:lang w:eastAsia="el-GR"/>
        </w:rPr>
        <w:t xml:space="preserve"> </w:t>
      </w:r>
      <w:r w:rsidRPr="000E7B24">
        <w:rPr>
          <w:rFonts w:ascii="Calibri Light" w:hAnsi="Calibri Light" w:cstheme="minorHAnsi"/>
          <w:sz w:val="24"/>
          <w:szCs w:val="24"/>
          <w:lang w:eastAsia="el-GR"/>
        </w:rPr>
        <w:t>να πραγματοποιήσουμε συντονισμένα δράσεις και κινητοποιήσεις</w:t>
      </w:r>
      <w:r w:rsidR="00975CB8">
        <w:rPr>
          <w:rFonts w:ascii="Calibri Light" w:hAnsi="Calibri Light" w:cstheme="minorHAnsi"/>
          <w:sz w:val="24"/>
          <w:szCs w:val="24"/>
          <w:lang w:eastAsia="el-GR"/>
        </w:rPr>
        <w:t xml:space="preserve"> στο χρονικό διάστημα 15-20 Ιουλίου.</w:t>
      </w:r>
      <w:r w:rsidR="00975CB8">
        <w:rPr>
          <w:rFonts w:ascii="Calibri Light" w:hAnsi="Calibri Light" w:cstheme="minorHAnsi"/>
          <w:sz w:val="24"/>
          <w:szCs w:val="24"/>
          <w:lang w:eastAsia="el-GR"/>
        </w:rPr>
        <w:br/>
      </w:r>
      <w:r w:rsidR="00975CB8" w:rsidRPr="00975CB8">
        <w:rPr>
          <w:rFonts w:ascii="Calibri Light" w:hAnsi="Calibri Light" w:cstheme="minorHAnsi"/>
          <w:b/>
          <w:sz w:val="24"/>
          <w:szCs w:val="24"/>
          <w:lang w:eastAsia="el-GR"/>
        </w:rPr>
        <w:t>Στον Άγιο Σάββα κινητοποιούμαστε στην πύλη του νοσοκομείου την Πέμπτη 15 Ιουλίου</w:t>
      </w:r>
    </w:p>
    <w:p w:rsidR="000E7B24" w:rsidRDefault="000E7B24" w:rsidP="00975CB8">
      <w:pPr>
        <w:pStyle w:val="aa"/>
        <w:numPr>
          <w:ilvl w:val="0"/>
          <w:numId w:val="11"/>
        </w:numPr>
        <w:spacing w:before="120" w:after="120" w:line="300" w:lineRule="exact"/>
        <w:ind w:left="0" w:firstLine="0"/>
        <w:jc w:val="both"/>
        <w:rPr>
          <w:rFonts w:ascii="Calibri Light" w:hAnsi="Calibri Light" w:cstheme="minorHAnsi"/>
          <w:sz w:val="24"/>
          <w:szCs w:val="24"/>
          <w:lang w:eastAsia="el-GR"/>
        </w:rPr>
      </w:pPr>
      <w:r w:rsidRPr="00975CB8">
        <w:rPr>
          <w:rFonts w:ascii="Calibri Light" w:hAnsi="Calibri Light" w:cstheme="minorHAnsi"/>
          <w:b/>
          <w:sz w:val="24"/>
          <w:szCs w:val="24"/>
          <w:lang w:eastAsia="el-GR"/>
        </w:rPr>
        <w:t xml:space="preserve">Δημιουργούμε ανοιχτή </w:t>
      </w:r>
      <w:r w:rsidR="00975CB8">
        <w:rPr>
          <w:rFonts w:ascii="Calibri Light" w:hAnsi="Calibri Light" w:cstheme="minorHAnsi"/>
          <w:b/>
          <w:sz w:val="24"/>
          <w:szCs w:val="24"/>
          <w:lang w:eastAsia="el-GR"/>
        </w:rPr>
        <w:t>Απεργιακή-Αγωνιστική Ε</w:t>
      </w:r>
      <w:r w:rsidRPr="00975CB8">
        <w:rPr>
          <w:rFonts w:ascii="Calibri Light" w:hAnsi="Calibri Light" w:cstheme="minorHAnsi"/>
          <w:b/>
          <w:sz w:val="24"/>
          <w:szCs w:val="24"/>
          <w:lang w:eastAsia="el-GR"/>
        </w:rPr>
        <w:t xml:space="preserve">πιτροπή </w:t>
      </w:r>
      <w:r w:rsidR="00975CB8">
        <w:rPr>
          <w:rFonts w:ascii="Calibri Light" w:hAnsi="Calibri Light" w:cstheme="minorHAnsi"/>
          <w:b/>
          <w:sz w:val="24"/>
          <w:szCs w:val="24"/>
          <w:lang w:eastAsia="el-GR"/>
        </w:rPr>
        <w:t>Ε</w:t>
      </w:r>
      <w:r w:rsidRPr="00975CB8">
        <w:rPr>
          <w:rFonts w:ascii="Calibri Light" w:hAnsi="Calibri Light" w:cstheme="minorHAnsi"/>
          <w:b/>
          <w:sz w:val="24"/>
          <w:szCs w:val="24"/>
          <w:lang w:eastAsia="el-GR"/>
        </w:rPr>
        <w:t>ργαζομένων</w:t>
      </w:r>
      <w:r w:rsidRPr="000E7B24">
        <w:rPr>
          <w:rFonts w:ascii="Calibri Light" w:hAnsi="Calibri Light" w:cstheme="minorHAnsi"/>
          <w:sz w:val="24"/>
          <w:szCs w:val="24"/>
          <w:lang w:eastAsia="el-GR"/>
        </w:rPr>
        <w:t xml:space="preserve"> με την συμμετοχή απ’ όλους τους κλάδους</w:t>
      </w:r>
      <w:r w:rsidR="00975CB8">
        <w:rPr>
          <w:rFonts w:ascii="Calibri Light" w:hAnsi="Calibri Light" w:cstheme="minorHAnsi"/>
          <w:sz w:val="24"/>
          <w:szCs w:val="24"/>
          <w:lang w:eastAsia="el-GR"/>
        </w:rPr>
        <w:t>, τις συμβάσεις</w:t>
      </w:r>
      <w:r w:rsidRPr="000E7B24">
        <w:rPr>
          <w:rFonts w:ascii="Calibri Light" w:hAnsi="Calibri Light" w:cstheme="minorHAnsi"/>
          <w:sz w:val="24"/>
          <w:szCs w:val="24"/>
          <w:lang w:eastAsia="el-GR"/>
        </w:rPr>
        <w:t xml:space="preserve"> και τις ειδικότητες εργαζομένων (ΣΟΧ, </w:t>
      </w:r>
      <w:r w:rsidRPr="000E7B24">
        <w:rPr>
          <w:rFonts w:ascii="Calibri Light" w:hAnsi="Calibri Light" w:cstheme="minorHAnsi"/>
          <w:sz w:val="24"/>
          <w:szCs w:val="24"/>
        </w:rPr>
        <w:t>Επικουρικοί και ΟΑΕΔ</w:t>
      </w:r>
      <w:r w:rsidR="00975CB8">
        <w:rPr>
          <w:rFonts w:ascii="Calibri Light" w:hAnsi="Calibri Light" w:cstheme="minorHAnsi"/>
          <w:sz w:val="24"/>
          <w:szCs w:val="24"/>
        </w:rPr>
        <w:t>, μόνιμοι εργαζόμενοι</w:t>
      </w:r>
      <w:r w:rsidRPr="000E7B24">
        <w:rPr>
          <w:rFonts w:ascii="Calibri Light" w:hAnsi="Calibri Light" w:cstheme="minorHAnsi"/>
          <w:sz w:val="24"/>
          <w:szCs w:val="24"/>
        </w:rPr>
        <w:t>)</w:t>
      </w:r>
      <w:r w:rsidRPr="000E7B24">
        <w:rPr>
          <w:rFonts w:ascii="Calibri Light" w:hAnsi="Calibri Light" w:cstheme="minorHAnsi"/>
          <w:sz w:val="24"/>
          <w:szCs w:val="24"/>
          <w:lang w:eastAsia="el-GR"/>
        </w:rPr>
        <w:t xml:space="preserve"> του νοσοκομείου που θα συντονίζει τις δράσεις μαζί με το ΔΣ του Σωματείου.</w:t>
      </w:r>
    </w:p>
    <w:p w:rsidR="00975CB8" w:rsidRDefault="00975CB8" w:rsidP="00975CB8">
      <w:pPr>
        <w:pStyle w:val="aa"/>
        <w:spacing w:before="120" w:after="120" w:line="300" w:lineRule="exact"/>
        <w:ind w:left="0"/>
        <w:jc w:val="both"/>
        <w:rPr>
          <w:rFonts w:ascii="Calibri Light" w:hAnsi="Calibri Light" w:cstheme="minorHAnsi"/>
          <w:sz w:val="24"/>
          <w:szCs w:val="24"/>
          <w:lang w:eastAsia="el-GR"/>
        </w:rPr>
      </w:pPr>
    </w:p>
    <w:p w:rsidR="00975CB8" w:rsidRPr="000E7B24" w:rsidRDefault="00975CB8" w:rsidP="00975CB8">
      <w:pPr>
        <w:pStyle w:val="aa"/>
        <w:spacing w:before="120" w:after="0" w:line="280" w:lineRule="exact"/>
        <w:ind w:left="0"/>
        <w:jc w:val="both"/>
        <w:rPr>
          <w:rFonts w:ascii="Calibri Light" w:hAnsi="Calibri Light" w:cstheme="minorHAnsi"/>
          <w:sz w:val="24"/>
          <w:szCs w:val="24"/>
          <w:lang w:eastAsia="el-GR"/>
        </w:rPr>
      </w:pPr>
    </w:p>
    <w:p w:rsidR="002E4D0D" w:rsidRDefault="00F82B4D" w:rsidP="00E41778">
      <w:pPr>
        <w:jc w:val="both"/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noProof/>
          <w:sz w:val="14"/>
          <w:lang w:eastAsia="el-GR"/>
        </w:rPr>
        <w:drawing>
          <wp:inline distT="0" distB="0" distL="0" distR="0">
            <wp:extent cx="6389370" cy="1607820"/>
            <wp:effectExtent l="19050" t="0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60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4D0D" w:rsidSect="0008074C">
      <w:pgSz w:w="11906" w:h="16838"/>
      <w:pgMar w:top="284" w:right="707" w:bottom="142" w:left="993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4EB0"/>
    <w:multiLevelType w:val="hybridMultilevel"/>
    <w:tmpl w:val="034616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C7E26"/>
    <w:multiLevelType w:val="hybridMultilevel"/>
    <w:tmpl w:val="B52494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63839"/>
    <w:multiLevelType w:val="hybridMultilevel"/>
    <w:tmpl w:val="4BFED2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4339F4"/>
    <w:multiLevelType w:val="hybridMultilevel"/>
    <w:tmpl w:val="25FA7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77CF5"/>
    <w:multiLevelType w:val="hybridMultilevel"/>
    <w:tmpl w:val="0B063BF6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269F6C2E"/>
    <w:multiLevelType w:val="hybridMultilevel"/>
    <w:tmpl w:val="BFF4AB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908F7"/>
    <w:multiLevelType w:val="hybridMultilevel"/>
    <w:tmpl w:val="3710AABA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385F562F"/>
    <w:multiLevelType w:val="hybridMultilevel"/>
    <w:tmpl w:val="315E45E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C242073"/>
    <w:multiLevelType w:val="hybridMultilevel"/>
    <w:tmpl w:val="136A3B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B63BA4"/>
    <w:multiLevelType w:val="hybridMultilevel"/>
    <w:tmpl w:val="A670C24A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72E76054"/>
    <w:multiLevelType w:val="hybridMultilevel"/>
    <w:tmpl w:val="9CCE1C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2C71C8"/>
    <w:rsid w:val="00022A41"/>
    <w:rsid w:val="0004290C"/>
    <w:rsid w:val="0006224B"/>
    <w:rsid w:val="0007695C"/>
    <w:rsid w:val="0008074C"/>
    <w:rsid w:val="00097D13"/>
    <w:rsid w:val="000E7B24"/>
    <w:rsid w:val="00101DD0"/>
    <w:rsid w:val="001227A6"/>
    <w:rsid w:val="0019161A"/>
    <w:rsid w:val="0019521C"/>
    <w:rsid w:val="001A754E"/>
    <w:rsid w:val="001C2410"/>
    <w:rsid w:val="00200D2B"/>
    <w:rsid w:val="002B0F60"/>
    <w:rsid w:val="002C214C"/>
    <w:rsid w:val="002C2BF7"/>
    <w:rsid w:val="002C71C8"/>
    <w:rsid w:val="002E4D0D"/>
    <w:rsid w:val="00350727"/>
    <w:rsid w:val="003862FE"/>
    <w:rsid w:val="00391929"/>
    <w:rsid w:val="003B1D61"/>
    <w:rsid w:val="003D2FAE"/>
    <w:rsid w:val="004051BB"/>
    <w:rsid w:val="004461D0"/>
    <w:rsid w:val="00471B0A"/>
    <w:rsid w:val="004A7B8C"/>
    <w:rsid w:val="004D385A"/>
    <w:rsid w:val="00522F16"/>
    <w:rsid w:val="00544055"/>
    <w:rsid w:val="005C4D6F"/>
    <w:rsid w:val="005F3413"/>
    <w:rsid w:val="00630ABA"/>
    <w:rsid w:val="006811EA"/>
    <w:rsid w:val="006C14D6"/>
    <w:rsid w:val="006D1A0E"/>
    <w:rsid w:val="00715149"/>
    <w:rsid w:val="00721EAF"/>
    <w:rsid w:val="00733C9F"/>
    <w:rsid w:val="007A06E7"/>
    <w:rsid w:val="007D22C5"/>
    <w:rsid w:val="00886EC6"/>
    <w:rsid w:val="0094106A"/>
    <w:rsid w:val="00946522"/>
    <w:rsid w:val="00953D6F"/>
    <w:rsid w:val="0097093F"/>
    <w:rsid w:val="00975CB8"/>
    <w:rsid w:val="009C4AFF"/>
    <w:rsid w:val="009D1EA6"/>
    <w:rsid w:val="00A61BB0"/>
    <w:rsid w:val="00A90833"/>
    <w:rsid w:val="00AC4D0F"/>
    <w:rsid w:val="00B658E5"/>
    <w:rsid w:val="00B67554"/>
    <w:rsid w:val="00B713CF"/>
    <w:rsid w:val="00BD6056"/>
    <w:rsid w:val="00C347B1"/>
    <w:rsid w:val="00C51580"/>
    <w:rsid w:val="00C70E99"/>
    <w:rsid w:val="00C9578A"/>
    <w:rsid w:val="00CA08BF"/>
    <w:rsid w:val="00CE32D2"/>
    <w:rsid w:val="00CF68EA"/>
    <w:rsid w:val="00E33FC7"/>
    <w:rsid w:val="00E41094"/>
    <w:rsid w:val="00E41778"/>
    <w:rsid w:val="00EB1ADD"/>
    <w:rsid w:val="00EC0FA3"/>
    <w:rsid w:val="00F13CC3"/>
    <w:rsid w:val="00F144BD"/>
    <w:rsid w:val="00F174CD"/>
    <w:rsid w:val="00F4172B"/>
    <w:rsid w:val="00F82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F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9C4AFF"/>
  </w:style>
  <w:style w:type="character" w:customStyle="1" w:styleId="WW8Num1z0">
    <w:name w:val="WW8Num1z0"/>
    <w:rsid w:val="009C4AFF"/>
    <w:rPr>
      <w:rFonts w:cs="Times New Roman"/>
    </w:rPr>
  </w:style>
  <w:style w:type="character" w:customStyle="1" w:styleId="WW8Num2z0">
    <w:name w:val="WW8Num2z0"/>
    <w:rsid w:val="009C4AFF"/>
    <w:rPr>
      <w:rFonts w:ascii="Symbol" w:hAnsi="Symbol" w:cs="Symbol"/>
    </w:rPr>
  </w:style>
  <w:style w:type="character" w:customStyle="1" w:styleId="WW8Num2z1">
    <w:name w:val="WW8Num2z1"/>
    <w:rsid w:val="009C4AFF"/>
  </w:style>
  <w:style w:type="character" w:customStyle="1" w:styleId="WW8Num2z2">
    <w:name w:val="WW8Num2z2"/>
    <w:rsid w:val="009C4AFF"/>
  </w:style>
  <w:style w:type="character" w:customStyle="1" w:styleId="WW8Num2z3">
    <w:name w:val="WW8Num2z3"/>
    <w:rsid w:val="009C4AFF"/>
  </w:style>
  <w:style w:type="character" w:customStyle="1" w:styleId="WW8Num2z4">
    <w:name w:val="WW8Num2z4"/>
    <w:rsid w:val="009C4AFF"/>
  </w:style>
  <w:style w:type="character" w:customStyle="1" w:styleId="WW8Num2z5">
    <w:name w:val="WW8Num2z5"/>
    <w:rsid w:val="009C4AFF"/>
  </w:style>
  <w:style w:type="character" w:customStyle="1" w:styleId="WW8Num2z6">
    <w:name w:val="WW8Num2z6"/>
    <w:rsid w:val="009C4AFF"/>
  </w:style>
  <w:style w:type="character" w:customStyle="1" w:styleId="WW8Num2z7">
    <w:name w:val="WW8Num2z7"/>
    <w:rsid w:val="009C4AFF"/>
  </w:style>
  <w:style w:type="character" w:customStyle="1" w:styleId="WW8Num2z8">
    <w:name w:val="WW8Num2z8"/>
    <w:rsid w:val="009C4AFF"/>
  </w:style>
  <w:style w:type="character" w:customStyle="1" w:styleId="2">
    <w:name w:val="Προεπιλεγμένη γραμματοσειρά2"/>
    <w:rsid w:val="009C4AFF"/>
  </w:style>
  <w:style w:type="character" w:customStyle="1" w:styleId="WW8Num1z1">
    <w:name w:val="WW8Num1z1"/>
    <w:rsid w:val="009C4AFF"/>
    <w:rPr>
      <w:rFonts w:cs="Times New Roman"/>
    </w:rPr>
  </w:style>
  <w:style w:type="character" w:customStyle="1" w:styleId="WW8Num3z0">
    <w:name w:val="WW8Num3z0"/>
    <w:rsid w:val="009C4AFF"/>
  </w:style>
  <w:style w:type="character" w:customStyle="1" w:styleId="WW8Num3z1">
    <w:name w:val="WW8Num3z1"/>
    <w:rsid w:val="009C4AFF"/>
  </w:style>
  <w:style w:type="character" w:customStyle="1" w:styleId="WW8Num3z2">
    <w:name w:val="WW8Num3z2"/>
    <w:rsid w:val="009C4AFF"/>
  </w:style>
  <w:style w:type="character" w:customStyle="1" w:styleId="WW8Num3z3">
    <w:name w:val="WW8Num3z3"/>
    <w:rsid w:val="009C4AFF"/>
  </w:style>
  <w:style w:type="character" w:customStyle="1" w:styleId="WW8Num3z4">
    <w:name w:val="WW8Num3z4"/>
    <w:rsid w:val="009C4AFF"/>
  </w:style>
  <w:style w:type="character" w:customStyle="1" w:styleId="WW8Num3z5">
    <w:name w:val="WW8Num3z5"/>
    <w:rsid w:val="009C4AFF"/>
  </w:style>
  <w:style w:type="character" w:customStyle="1" w:styleId="WW8Num3z6">
    <w:name w:val="WW8Num3z6"/>
    <w:rsid w:val="009C4AFF"/>
  </w:style>
  <w:style w:type="character" w:customStyle="1" w:styleId="WW8Num3z7">
    <w:name w:val="WW8Num3z7"/>
    <w:rsid w:val="009C4AFF"/>
  </w:style>
  <w:style w:type="character" w:customStyle="1" w:styleId="WW8Num3z8">
    <w:name w:val="WW8Num3z8"/>
    <w:rsid w:val="009C4AFF"/>
  </w:style>
  <w:style w:type="character" w:customStyle="1" w:styleId="WW8Num4z0">
    <w:name w:val="WW8Num4z0"/>
    <w:rsid w:val="009C4AFF"/>
    <w:rPr>
      <w:rFonts w:ascii="Symbol" w:hAnsi="Symbol" w:cs="Symbol"/>
    </w:rPr>
  </w:style>
  <w:style w:type="character" w:customStyle="1" w:styleId="WW8Num4z1">
    <w:name w:val="WW8Num4z1"/>
    <w:rsid w:val="009C4AFF"/>
    <w:rPr>
      <w:rFonts w:ascii="Courier New" w:hAnsi="Courier New" w:cs="Courier New"/>
    </w:rPr>
  </w:style>
  <w:style w:type="character" w:customStyle="1" w:styleId="WW8Num4z2">
    <w:name w:val="WW8Num4z2"/>
    <w:rsid w:val="009C4AFF"/>
    <w:rPr>
      <w:rFonts w:ascii="Wingdings" w:hAnsi="Wingdings" w:cs="Wingdings"/>
    </w:rPr>
  </w:style>
  <w:style w:type="character" w:customStyle="1" w:styleId="WW8Num5z0">
    <w:name w:val="WW8Num5z0"/>
    <w:rsid w:val="009C4AFF"/>
    <w:rPr>
      <w:rFonts w:ascii="Symbol" w:hAnsi="Symbol" w:cs="Symbol"/>
    </w:rPr>
  </w:style>
  <w:style w:type="character" w:customStyle="1" w:styleId="WW8Num5z1">
    <w:name w:val="WW8Num5z1"/>
    <w:rsid w:val="009C4AFF"/>
    <w:rPr>
      <w:rFonts w:ascii="Courier New" w:hAnsi="Courier New" w:cs="Courier New"/>
    </w:rPr>
  </w:style>
  <w:style w:type="character" w:customStyle="1" w:styleId="WW8Num5z2">
    <w:name w:val="WW8Num5z2"/>
    <w:rsid w:val="009C4AFF"/>
    <w:rPr>
      <w:rFonts w:ascii="Wingdings" w:hAnsi="Wingdings" w:cs="Wingdings"/>
    </w:rPr>
  </w:style>
  <w:style w:type="character" w:customStyle="1" w:styleId="WW8Num6z0">
    <w:name w:val="WW8Num6z0"/>
    <w:rsid w:val="009C4AFF"/>
    <w:rPr>
      <w:rFonts w:ascii="Symbol" w:hAnsi="Symbol" w:cs="Symbol"/>
    </w:rPr>
  </w:style>
  <w:style w:type="character" w:customStyle="1" w:styleId="WW8Num6z1">
    <w:name w:val="WW8Num6z1"/>
    <w:rsid w:val="009C4AFF"/>
    <w:rPr>
      <w:rFonts w:ascii="Courier New" w:hAnsi="Courier New" w:cs="Courier New"/>
    </w:rPr>
  </w:style>
  <w:style w:type="character" w:customStyle="1" w:styleId="WW8Num6z2">
    <w:name w:val="WW8Num6z2"/>
    <w:rsid w:val="009C4AFF"/>
    <w:rPr>
      <w:rFonts w:ascii="Wingdings" w:hAnsi="Wingdings" w:cs="Wingdings"/>
    </w:rPr>
  </w:style>
  <w:style w:type="character" w:customStyle="1" w:styleId="WW8Num7z0">
    <w:name w:val="WW8Num7z0"/>
    <w:rsid w:val="009C4AFF"/>
    <w:rPr>
      <w:rFonts w:ascii="Courier New" w:hAnsi="Courier New" w:cs="Courier New"/>
    </w:rPr>
  </w:style>
  <w:style w:type="character" w:customStyle="1" w:styleId="WW8Num7z2">
    <w:name w:val="WW8Num7z2"/>
    <w:rsid w:val="009C4AFF"/>
    <w:rPr>
      <w:rFonts w:ascii="Wingdings" w:hAnsi="Wingdings" w:cs="Wingdings"/>
    </w:rPr>
  </w:style>
  <w:style w:type="character" w:customStyle="1" w:styleId="WW8Num7z3">
    <w:name w:val="WW8Num7z3"/>
    <w:rsid w:val="009C4AFF"/>
    <w:rPr>
      <w:rFonts w:ascii="Symbol" w:hAnsi="Symbol" w:cs="Symbol"/>
    </w:rPr>
  </w:style>
  <w:style w:type="character" w:customStyle="1" w:styleId="WW8Num8z0">
    <w:name w:val="WW8Num8z0"/>
    <w:rsid w:val="009C4AFF"/>
    <w:rPr>
      <w:rFonts w:cs="Times New Roman"/>
    </w:rPr>
  </w:style>
  <w:style w:type="character" w:customStyle="1" w:styleId="WW8Num8z1">
    <w:name w:val="WW8Num8z1"/>
    <w:rsid w:val="009C4AFF"/>
    <w:rPr>
      <w:rFonts w:cs="Times New Roman"/>
    </w:rPr>
  </w:style>
  <w:style w:type="character" w:customStyle="1" w:styleId="WW8Num9z0">
    <w:name w:val="WW8Num9z0"/>
    <w:rsid w:val="009C4AFF"/>
    <w:rPr>
      <w:rFonts w:ascii="Symbol" w:hAnsi="Symbol" w:cs="Symbol"/>
    </w:rPr>
  </w:style>
  <w:style w:type="character" w:customStyle="1" w:styleId="WW8Num9z1">
    <w:name w:val="WW8Num9z1"/>
    <w:rsid w:val="009C4AFF"/>
    <w:rPr>
      <w:rFonts w:ascii="Courier New" w:hAnsi="Courier New" w:cs="Courier New"/>
    </w:rPr>
  </w:style>
  <w:style w:type="character" w:customStyle="1" w:styleId="WW8Num9z2">
    <w:name w:val="WW8Num9z2"/>
    <w:rsid w:val="009C4AFF"/>
    <w:rPr>
      <w:rFonts w:ascii="Wingdings" w:hAnsi="Wingdings" w:cs="Wingdings"/>
    </w:rPr>
  </w:style>
  <w:style w:type="character" w:customStyle="1" w:styleId="WW8Num10z0">
    <w:name w:val="WW8Num10z0"/>
    <w:rsid w:val="009C4AFF"/>
    <w:rPr>
      <w:rFonts w:cs="Times New Roman"/>
    </w:rPr>
  </w:style>
  <w:style w:type="character" w:customStyle="1" w:styleId="WW8Num10z1">
    <w:name w:val="WW8Num10z1"/>
    <w:rsid w:val="009C4AFF"/>
    <w:rPr>
      <w:rFonts w:cs="Times New Roman"/>
    </w:rPr>
  </w:style>
  <w:style w:type="character" w:customStyle="1" w:styleId="10">
    <w:name w:val="Προεπιλεγμένη γραμματοσειρά1"/>
    <w:rsid w:val="009C4AFF"/>
  </w:style>
  <w:style w:type="character" w:customStyle="1" w:styleId="Char">
    <w:name w:val="Κείμενο πλαισίου Char"/>
    <w:rsid w:val="009C4AFF"/>
    <w:rPr>
      <w:rFonts w:ascii="Tahoma" w:hAnsi="Tahoma" w:cs="Tahoma"/>
      <w:sz w:val="16"/>
      <w:szCs w:val="16"/>
    </w:rPr>
  </w:style>
  <w:style w:type="character" w:customStyle="1" w:styleId="4yxo">
    <w:name w:val="_4yxo"/>
    <w:rsid w:val="009C4AFF"/>
    <w:rPr>
      <w:rFonts w:cs="Times New Roman"/>
    </w:rPr>
  </w:style>
  <w:style w:type="character" w:customStyle="1" w:styleId="textexposedshow">
    <w:name w:val="text_exposed_show"/>
    <w:rsid w:val="009C4AFF"/>
    <w:rPr>
      <w:rFonts w:cs="Times New Roman"/>
    </w:rPr>
  </w:style>
  <w:style w:type="character" w:styleId="-">
    <w:name w:val="Hyperlink"/>
    <w:rsid w:val="009C4AFF"/>
    <w:rPr>
      <w:color w:val="0000FF"/>
      <w:u w:val="single"/>
    </w:rPr>
  </w:style>
  <w:style w:type="character" w:customStyle="1" w:styleId="-HTMLChar">
    <w:name w:val="Προ-διαμορφωμένο HTML Char"/>
    <w:basedOn w:val="1"/>
    <w:rsid w:val="009C4AFF"/>
    <w:rPr>
      <w:rFonts w:ascii="Courier New" w:hAnsi="Courier New" w:cs="Courier New"/>
    </w:rPr>
  </w:style>
  <w:style w:type="character" w:customStyle="1" w:styleId="ListLabel1">
    <w:name w:val="ListLabel 1"/>
    <w:rsid w:val="009C4AFF"/>
    <w:rPr>
      <w:rFonts w:cs="Times New Roman"/>
    </w:rPr>
  </w:style>
  <w:style w:type="character" w:customStyle="1" w:styleId="ListLabel2">
    <w:name w:val="ListLabel 2"/>
    <w:rsid w:val="009C4AFF"/>
    <w:rPr>
      <w:rFonts w:cs="Courier New"/>
    </w:rPr>
  </w:style>
  <w:style w:type="character" w:customStyle="1" w:styleId="ListLabel3">
    <w:name w:val="ListLabel 3"/>
    <w:rsid w:val="009C4AFF"/>
    <w:rPr>
      <w:rFonts w:cs="Courier New"/>
    </w:rPr>
  </w:style>
  <w:style w:type="character" w:customStyle="1" w:styleId="ListLabel4">
    <w:name w:val="ListLabel 4"/>
    <w:rsid w:val="009C4AFF"/>
    <w:rPr>
      <w:rFonts w:cs="Courier New"/>
    </w:rPr>
  </w:style>
  <w:style w:type="character" w:customStyle="1" w:styleId="ListLabel5">
    <w:name w:val="ListLabel 5"/>
    <w:rsid w:val="009C4AFF"/>
    <w:rPr>
      <w:rFonts w:eastAsia="Calibri" w:cs="Calibri"/>
    </w:rPr>
  </w:style>
  <w:style w:type="character" w:customStyle="1" w:styleId="ListLabel6">
    <w:name w:val="ListLabel 6"/>
    <w:rsid w:val="009C4AFF"/>
    <w:rPr>
      <w:rFonts w:cs="Courier New"/>
    </w:rPr>
  </w:style>
  <w:style w:type="character" w:customStyle="1" w:styleId="ListLabel7">
    <w:name w:val="ListLabel 7"/>
    <w:rsid w:val="009C4AFF"/>
    <w:rPr>
      <w:rFonts w:cs="Courier New"/>
    </w:rPr>
  </w:style>
  <w:style w:type="character" w:customStyle="1" w:styleId="ListLabel8">
    <w:name w:val="ListLabel 8"/>
    <w:rsid w:val="009C4AFF"/>
    <w:rPr>
      <w:rFonts w:cs="Courier New"/>
    </w:rPr>
  </w:style>
  <w:style w:type="paragraph" w:customStyle="1" w:styleId="a3">
    <w:name w:val="Επικεφαλίδα"/>
    <w:basedOn w:val="a"/>
    <w:next w:val="a4"/>
    <w:rsid w:val="009C4AF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rsid w:val="009C4AFF"/>
    <w:pPr>
      <w:spacing w:after="120"/>
    </w:pPr>
  </w:style>
  <w:style w:type="paragraph" w:styleId="a5">
    <w:name w:val="List"/>
    <w:basedOn w:val="a4"/>
    <w:rsid w:val="009C4AFF"/>
    <w:rPr>
      <w:rFonts w:cs="Arial"/>
    </w:rPr>
  </w:style>
  <w:style w:type="paragraph" w:styleId="a6">
    <w:name w:val="caption"/>
    <w:basedOn w:val="a"/>
    <w:qFormat/>
    <w:rsid w:val="009C4AFF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rsid w:val="009C4AFF"/>
    <w:pPr>
      <w:suppressLineNumbers/>
    </w:pPr>
    <w:rPr>
      <w:rFonts w:cs="Arial"/>
    </w:rPr>
  </w:style>
  <w:style w:type="paragraph" w:customStyle="1" w:styleId="20">
    <w:name w:val="Λεζάντα2"/>
    <w:basedOn w:val="a"/>
    <w:rsid w:val="009C4AFF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Λεζάντα1"/>
    <w:basedOn w:val="a"/>
    <w:rsid w:val="009C4AFF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Κεφαλίδα και υποσέλιδο"/>
    <w:basedOn w:val="a"/>
    <w:rsid w:val="009C4AFF"/>
  </w:style>
  <w:style w:type="paragraph" w:styleId="a9">
    <w:name w:val="header"/>
    <w:basedOn w:val="a"/>
    <w:rsid w:val="009C4AFF"/>
    <w:pPr>
      <w:tabs>
        <w:tab w:val="center" w:pos="4153"/>
        <w:tab w:val="right" w:pos="8306"/>
      </w:tabs>
    </w:pPr>
  </w:style>
  <w:style w:type="paragraph" w:customStyle="1" w:styleId="12">
    <w:name w:val="Κείμενο πλαισίου1"/>
    <w:basedOn w:val="a"/>
    <w:rsid w:val="009C4AFF"/>
    <w:rPr>
      <w:rFonts w:ascii="Tahoma" w:hAnsi="Tahoma" w:cs="Tahoma"/>
      <w:sz w:val="16"/>
      <w:szCs w:val="16"/>
    </w:rPr>
  </w:style>
  <w:style w:type="paragraph" w:customStyle="1" w:styleId="Web1">
    <w:name w:val="Κανονικό (Web)1"/>
    <w:basedOn w:val="a"/>
    <w:rsid w:val="009C4AFF"/>
    <w:pPr>
      <w:spacing w:before="280" w:after="280"/>
    </w:pPr>
  </w:style>
  <w:style w:type="paragraph" w:customStyle="1" w:styleId="13">
    <w:name w:val="Παράγραφος λίστας1"/>
    <w:basedOn w:val="a"/>
    <w:rsid w:val="009C4AFF"/>
    <w:pPr>
      <w:ind w:left="720"/>
    </w:pPr>
  </w:style>
  <w:style w:type="paragraph" w:customStyle="1" w:styleId="21">
    <w:name w:val="Παράγραφος λίστας2"/>
    <w:basedOn w:val="a"/>
    <w:rsid w:val="009C4AFF"/>
    <w:pPr>
      <w:suppressAutoHyphens w:val="0"/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4">
    <w:name w:val="Χωρίς διάστιχο1"/>
    <w:rsid w:val="009C4AFF"/>
    <w:pPr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-HTML1">
    <w:name w:val="Προ-διαμορφωμένο HTML1"/>
    <w:basedOn w:val="a"/>
    <w:rsid w:val="009C4A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l-GR"/>
    </w:rPr>
  </w:style>
  <w:style w:type="paragraph" w:styleId="aa">
    <w:name w:val="List Paragraph"/>
    <w:basedOn w:val="a"/>
    <w:uiPriority w:val="34"/>
    <w:qFormat/>
    <w:rsid w:val="00F13CC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No Spacing"/>
    <w:qFormat/>
    <w:rsid w:val="00471B0A"/>
    <w:pPr>
      <w:suppressAutoHyphens/>
    </w:pPr>
    <w:rPr>
      <w:rFonts w:ascii="Calibri" w:eastAsia="Calibri" w:hAnsi="Calibri"/>
      <w:sz w:val="22"/>
      <w:szCs w:val="22"/>
      <w:lang w:val="en-US" w:eastAsia="ar-SA"/>
    </w:rPr>
  </w:style>
  <w:style w:type="character" w:customStyle="1" w:styleId="im">
    <w:name w:val="im"/>
    <w:basedOn w:val="a0"/>
    <w:rsid w:val="006D1A0E"/>
  </w:style>
  <w:style w:type="paragraph" w:styleId="Web">
    <w:name w:val="Normal (Web)"/>
    <w:basedOn w:val="a"/>
    <w:uiPriority w:val="99"/>
    <w:unhideWhenUsed/>
    <w:rsid w:val="0006224B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styleId="ac">
    <w:name w:val="Balloon Text"/>
    <w:basedOn w:val="a"/>
    <w:link w:val="Char1"/>
    <w:uiPriority w:val="99"/>
    <w:semiHidden/>
    <w:unhideWhenUsed/>
    <w:rsid w:val="00F82B4D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1"/>
    <w:basedOn w:val="a0"/>
    <w:link w:val="ac"/>
    <w:uiPriority w:val="99"/>
    <w:semiHidden/>
    <w:rsid w:val="00F82B4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ΕΡΓΑΖΟΜΕΝΩΝ</vt:lpstr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ΕΡΓΑΖΟΜΕΝΩΝ</dc:title>
  <dc:creator>User</dc:creator>
  <cp:lastModifiedBy>Vostro19</cp:lastModifiedBy>
  <cp:revision>6</cp:revision>
  <cp:lastPrinted>2021-06-28T07:10:00Z</cp:lastPrinted>
  <dcterms:created xsi:type="dcterms:W3CDTF">2021-07-02T05:32:00Z</dcterms:created>
  <dcterms:modified xsi:type="dcterms:W3CDTF">2021-07-02T08:42:00Z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</Properties>
</file>