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37B30" w14:textId="77777777" w:rsidR="007F4EF8" w:rsidRDefault="007F4EF8" w:rsidP="007F4EF8">
      <w:pPr>
        <w:jc w:val="center"/>
        <w:rPr>
          <w:rFonts w:ascii="Times New Roman" w:hAnsi="Times New Roman"/>
          <w:sz w:val="24"/>
          <w:szCs w:val="24"/>
        </w:rPr>
      </w:pPr>
    </w:p>
    <w:p w14:paraId="4A683687" w14:textId="1436F47E" w:rsidR="007F4EF8" w:rsidRDefault="007F4EF8" w:rsidP="007F4EF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ΕΚΤΙΜΗΣΗ ΘΕΜΑΤΩΝ ΠΛΗΡΟΦΟΡΙΚΗ</w:t>
      </w:r>
      <w:r w:rsidRPr="00237A75">
        <w:rPr>
          <w:rFonts w:ascii="Times New Roman" w:hAnsi="Times New Roman"/>
          <w:sz w:val="24"/>
          <w:szCs w:val="24"/>
        </w:rPr>
        <w:t xml:space="preserve"> ΠΡΟΣΑΝΑΤΟΛΙΣΜΟΥ ΕΝΙΑΙΟΥ ΛΥΚΕΙΟΥ 2020</w:t>
      </w:r>
    </w:p>
    <w:p w14:paraId="262785ED" w14:textId="77777777" w:rsidR="007F4EF8" w:rsidRPr="007F4EF8" w:rsidRDefault="007F4EF8" w:rsidP="007F4EF8">
      <w:pPr>
        <w:jc w:val="center"/>
        <w:rPr>
          <w:rFonts w:ascii="Times New Roman" w:hAnsi="Times New Roman"/>
          <w:sz w:val="24"/>
          <w:szCs w:val="24"/>
        </w:rPr>
      </w:pPr>
    </w:p>
    <w:p w14:paraId="411A39C8" w14:textId="55499E87" w:rsidR="007F4EF8" w:rsidRPr="007F4EF8" w:rsidRDefault="007F4EF8" w:rsidP="007F4EF8">
      <w:pPr>
        <w:jc w:val="center"/>
        <w:rPr>
          <w:rFonts w:ascii="Times New Roman" w:hAnsi="Times New Roman"/>
          <w:b/>
          <w:sz w:val="24"/>
          <w:szCs w:val="24"/>
        </w:rPr>
      </w:pPr>
      <w:r w:rsidRPr="0055128E">
        <w:rPr>
          <w:rFonts w:ascii="Times New Roman" w:hAnsi="Times New Roman"/>
          <w:b/>
          <w:sz w:val="24"/>
          <w:szCs w:val="24"/>
        </w:rPr>
        <w:t>ΝΕΟ ΣΥΣΤΗΜΑ</w:t>
      </w:r>
    </w:p>
    <w:p w14:paraId="422FE017" w14:textId="1229072A" w:rsidR="00765A77" w:rsidRPr="007F4EF8" w:rsidRDefault="00E8605C">
      <w:pPr>
        <w:rPr>
          <w:rFonts w:ascii="Times New Roman" w:hAnsi="Times New Roman" w:cs="Times New Roman"/>
          <w:sz w:val="24"/>
          <w:szCs w:val="24"/>
        </w:rPr>
      </w:pPr>
      <w:r w:rsidRPr="007F4EF8">
        <w:rPr>
          <w:rFonts w:ascii="Times New Roman" w:hAnsi="Times New Roman" w:cs="Times New Roman"/>
          <w:sz w:val="24"/>
          <w:szCs w:val="24"/>
        </w:rPr>
        <w:t>Τα θέματα κρίνονται αναμενόμενα χωρίς παγίδες και σοβαρές δυσκολίες.</w:t>
      </w:r>
    </w:p>
    <w:p w14:paraId="7F77836F" w14:textId="1E22AC26" w:rsidR="00E8605C" w:rsidRPr="007F4EF8" w:rsidRDefault="00E8605C">
      <w:pPr>
        <w:rPr>
          <w:rFonts w:ascii="Times New Roman" w:hAnsi="Times New Roman" w:cs="Times New Roman"/>
          <w:sz w:val="24"/>
          <w:szCs w:val="24"/>
        </w:rPr>
      </w:pPr>
      <w:r w:rsidRPr="007F4EF8">
        <w:rPr>
          <w:rFonts w:ascii="Times New Roman" w:hAnsi="Times New Roman" w:cs="Times New Roman"/>
          <w:sz w:val="24"/>
          <w:szCs w:val="24"/>
        </w:rPr>
        <w:t>ΘΕΜΑ Α :  Αναμενόμενο χωρίς δυσκολίες.</w:t>
      </w:r>
      <w:r w:rsidR="00142D2E">
        <w:rPr>
          <w:rFonts w:ascii="Times New Roman" w:hAnsi="Times New Roman" w:cs="Times New Roman"/>
          <w:sz w:val="24"/>
          <w:szCs w:val="24"/>
        </w:rPr>
        <w:t xml:space="preserve"> Θέλει προσοχή το Α3.</w:t>
      </w:r>
    </w:p>
    <w:p w14:paraId="778F9D7B" w14:textId="71C263FE" w:rsidR="00E8605C" w:rsidRPr="007F4EF8" w:rsidRDefault="00E8605C">
      <w:pPr>
        <w:rPr>
          <w:rFonts w:ascii="Times New Roman" w:hAnsi="Times New Roman" w:cs="Times New Roman"/>
          <w:sz w:val="24"/>
          <w:szCs w:val="24"/>
        </w:rPr>
      </w:pPr>
      <w:r w:rsidRPr="007F4EF8">
        <w:rPr>
          <w:rFonts w:ascii="Times New Roman" w:hAnsi="Times New Roman" w:cs="Times New Roman"/>
          <w:sz w:val="24"/>
          <w:szCs w:val="24"/>
        </w:rPr>
        <w:t>ΘΕΜΑ Β:  Ιδιαίτερη προσοχή στο Β2</w:t>
      </w:r>
    </w:p>
    <w:p w14:paraId="498303A7" w14:textId="062D2BC6" w:rsidR="00E8605C" w:rsidRPr="007F4EF8" w:rsidRDefault="00E8605C">
      <w:pPr>
        <w:rPr>
          <w:rFonts w:ascii="Times New Roman" w:hAnsi="Times New Roman" w:cs="Times New Roman"/>
          <w:sz w:val="24"/>
          <w:szCs w:val="24"/>
        </w:rPr>
      </w:pPr>
      <w:r w:rsidRPr="007F4EF8">
        <w:rPr>
          <w:rFonts w:ascii="Times New Roman" w:hAnsi="Times New Roman" w:cs="Times New Roman"/>
          <w:sz w:val="24"/>
          <w:szCs w:val="24"/>
        </w:rPr>
        <w:t>ΘΕΜΑ Γ:  Κλασική άσκηση δομής επανάληψης αγνώστου πλήθους.</w:t>
      </w:r>
    </w:p>
    <w:p w14:paraId="0DF50321" w14:textId="049B790C" w:rsidR="00E8605C" w:rsidRPr="007F4EF8" w:rsidRDefault="00E8605C">
      <w:pPr>
        <w:rPr>
          <w:rFonts w:ascii="Times New Roman" w:hAnsi="Times New Roman" w:cs="Times New Roman"/>
          <w:sz w:val="24"/>
          <w:szCs w:val="24"/>
        </w:rPr>
      </w:pPr>
      <w:r w:rsidRPr="007F4EF8">
        <w:rPr>
          <w:rFonts w:ascii="Times New Roman" w:hAnsi="Times New Roman" w:cs="Times New Roman"/>
          <w:sz w:val="24"/>
          <w:szCs w:val="24"/>
        </w:rPr>
        <w:t>ΘΕΜΑ Δ:  Κλασική επίκαιρη άσκηση πινάκων με υποπρόγραμμα ταξινόμησης..</w:t>
      </w:r>
    </w:p>
    <w:p w14:paraId="7FC5FF75" w14:textId="77777777" w:rsidR="007F4EF8" w:rsidRDefault="007F4EF8"/>
    <w:p w14:paraId="69E63A8A" w14:textId="6E439B4C" w:rsidR="007F4EF8" w:rsidRDefault="007F4EF8" w:rsidP="007F4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EF8">
        <w:rPr>
          <w:rFonts w:ascii="Times New Roman" w:hAnsi="Times New Roman" w:cs="Times New Roman"/>
          <w:b/>
          <w:sz w:val="28"/>
          <w:szCs w:val="28"/>
        </w:rPr>
        <w:t>ΟΡΟΣΗΜΟ ΠΕΙΡΑΙΑ</w:t>
      </w:r>
    </w:p>
    <w:p w14:paraId="384A0142" w14:textId="0A1F187F" w:rsidR="00CF535F" w:rsidRPr="007F4EF8" w:rsidRDefault="00CF535F" w:rsidP="007F4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ΟΡΟΣΗΜΟ ΡΑΦΗΝΑΣ</w:t>
      </w:r>
      <w:bookmarkStart w:id="0" w:name="_GoBack"/>
      <w:bookmarkEnd w:id="0"/>
    </w:p>
    <w:sectPr w:rsidR="00CF535F" w:rsidRPr="007F4EF8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FDB0D" w14:textId="77777777" w:rsidR="00876FFD" w:rsidRDefault="00876FFD" w:rsidP="007F4EF8">
      <w:pPr>
        <w:spacing w:after="0" w:line="240" w:lineRule="auto"/>
      </w:pPr>
      <w:r>
        <w:separator/>
      </w:r>
    </w:p>
  </w:endnote>
  <w:endnote w:type="continuationSeparator" w:id="0">
    <w:p w14:paraId="0CA870D9" w14:textId="77777777" w:rsidR="00876FFD" w:rsidRDefault="00876FFD" w:rsidP="007F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A3F24" w14:textId="77777777" w:rsidR="00876FFD" w:rsidRDefault="00876FFD" w:rsidP="007F4EF8">
      <w:pPr>
        <w:spacing w:after="0" w:line="240" w:lineRule="auto"/>
      </w:pPr>
      <w:r>
        <w:separator/>
      </w:r>
    </w:p>
  </w:footnote>
  <w:footnote w:type="continuationSeparator" w:id="0">
    <w:p w14:paraId="54C3C4A3" w14:textId="77777777" w:rsidR="00876FFD" w:rsidRDefault="00876FFD" w:rsidP="007F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81FFC" w14:textId="7132DC8A" w:rsidR="007F4EF8" w:rsidRDefault="007F4EF8">
    <w:pPr>
      <w:pStyle w:val="Header"/>
    </w:pPr>
    <w:r>
      <w:rPr>
        <w:noProof/>
        <w:lang w:eastAsia="el-GR"/>
      </w:rPr>
      <w:drawing>
        <wp:inline distT="0" distB="0" distL="0" distR="0" wp14:anchorId="474380EF" wp14:editId="03B632C2">
          <wp:extent cx="5257800" cy="695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5B"/>
    <w:rsid w:val="00142D2E"/>
    <w:rsid w:val="006E59E1"/>
    <w:rsid w:val="00765A77"/>
    <w:rsid w:val="007F4EF8"/>
    <w:rsid w:val="00876FFD"/>
    <w:rsid w:val="00B4495B"/>
    <w:rsid w:val="00CF535F"/>
    <w:rsid w:val="00E8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7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EF8"/>
  </w:style>
  <w:style w:type="paragraph" w:styleId="Footer">
    <w:name w:val="footer"/>
    <w:basedOn w:val="Normal"/>
    <w:link w:val="FooterChar"/>
    <w:uiPriority w:val="99"/>
    <w:unhideWhenUsed/>
    <w:rsid w:val="007F4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EF8"/>
  </w:style>
  <w:style w:type="paragraph" w:styleId="BalloonText">
    <w:name w:val="Balloon Text"/>
    <w:basedOn w:val="Normal"/>
    <w:link w:val="BalloonTextChar"/>
    <w:uiPriority w:val="99"/>
    <w:semiHidden/>
    <w:unhideWhenUsed/>
    <w:rsid w:val="007F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EF8"/>
  </w:style>
  <w:style w:type="paragraph" w:styleId="Footer">
    <w:name w:val="footer"/>
    <w:basedOn w:val="Normal"/>
    <w:link w:val="FooterChar"/>
    <w:uiPriority w:val="99"/>
    <w:unhideWhenUsed/>
    <w:rsid w:val="007F4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EF8"/>
  </w:style>
  <w:style w:type="paragraph" w:styleId="BalloonText">
    <w:name w:val="Balloon Text"/>
    <w:basedOn w:val="Normal"/>
    <w:link w:val="BalloonTextChar"/>
    <w:uiPriority w:val="99"/>
    <w:semiHidden/>
    <w:unhideWhenUsed/>
    <w:rsid w:val="007F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Grigoris Baxevanidis</dc:creator>
  <cp:lastModifiedBy>ΓΡΑΜΜΑΤΕΙΑ</cp:lastModifiedBy>
  <cp:revision>4</cp:revision>
  <cp:lastPrinted>2020-06-24T07:35:00Z</cp:lastPrinted>
  <dcterms:created xsi:type="dcterms:W3CDTF">2020-06-24T07:27:00Z</dcterms:created>
  <dcterms:modified xsi:type="dcterms:W3CDTF">2020-06-24T07:36:00Z</dcterms:modified>
</cp:coreProperties>
</file>