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93B87" w14:textId="77777777" w:rsidR="007F6524" w:rsidRDefault="007F6524" w:rsidP="007F65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76723E" w14:textId="7E7403F8" w:rsidR="007F6524" w:rsidRPr="007F6524" w:rsidRDefault="007F6524" w:rsidP="007F652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6524">
        <w:rPr>
          <w:rFonts w:ascii="Times New Roman" w:hAnsi="Times New Roman" w:cs="Times New Roman"/>
          <w:sz w:val="28"/>
          <w:szCs w:val="28"/>
          <w:u w:val="single"/>
        </w:rPr>
        <w:t xml:space="preserve">ΑΠΑΝΤΗΣΕΙΣ ΘΕΜΑΤΩΝ ΜΑΘΗΜΑΤΙΚΩΝ </w:t>
      </w:r>
      <w:r w:rsidRPr="007F6524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7F6524">
        <w:rPr>
          <w:rFonts w:ascii="Times New Roman" w:hAnsi="Times New Roman" w:cs="Times New Roman"/>
          <w:sz w:val="28"/>
          <w:szCs w:val="28"/>
          <w:u w:val="single"/>
        </w:rPr>
        <w:t xml:space="preserve">.Π.Α.Λ. </w:t>
      </w:r>
      <w:r w:rsidRPr="007F6524">
        <w:rPr>
          <w:rFonts w:ascii="Times New Roman" w:hAnsi="Times New Roman" w:cs="Times New Roman"/>
          <w:sz w:val="28"/>
          <w:szCs w:val="28"/>
          <w:u w:val="single"/>
        </w:rPr>
        <w:t>2020</w:t>
      </w:r>
    </w:p>
    <w:p w14:paraId="06C98772" w14:textId="77777777" w:rsidR="007F6524" w:rsidRPr="007F6524" w:rsidRDefault="007F6524" w:rsidP="007F6524">
      <w:pPr>
        <w:jc w:val="center"/>
        <w:rPr>
          <w:rFonts w:ascii="Arial" w:hAnsi="Arial" w:cs="Arial"/>
          <w:sz w:val="24"/>
          <w:szCs w:val="24"/>
        </w:rPr>
      </w:pPr>
    </w:p>
    <w:p w14:paraId="183F7342" w14:textId="77777777" w:rsidR="007F6524" w:rsidRDefault="007F6524" w:rsidP="007F6524">
      <w:r w:rsidRPr="009720D2">
        <w:rPr>
          <w:position w:val="-100"/>
        </w:rPr>
        <w:object w:dxaOrig="3200" w:dyaOrig="2120" w14:anchorId="5493B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9.75pt;height:105.75pt" o:ole="">
            <v:imagedata r:id="rId7" o:title=""/>
          </v:shape>
          <o:OLEObject Type="Embed" ProgID="Equation.DSMT4" ShapeID="_x0000_i1028" DrawAspect="Content" ObjectID="_1653983039" r:id="rId8"/>
        </w:object>
      </w:r>
    </w:p>
    <w:p w14:paraId="55357707" w14:textId="77777777" w:rsidR="007F6524" w:rsidRDefault="007F6524" w:rsidP="007F6524">
      <w:r w:rsidRPr="009720D2">
        <w:rPr>
          <w:position w:val="-80"/>
        </w:rPr>
        <w:object w:dxaOrig="2200" w:dyaOrig="1719" w14:anchorId="419635ED">
          <v:shape id="_x0000_i1029" type="#_x0000_t75" style="width:110.25pt;height:86.25pt" o:ole="">
            <v:imagedata r:id="rId9" o:title=""/>
          </v:shape>
          <o:OLEObject Type="Embed" ProgID="Equation.DSMT4" ShapeID="_x0000_i1029" DrawAspect="Content" ObjectID="_1653983040" r:id="rId10"/>
        </w:object>
      </w:r>
    </w:p>
    <w:p w14:paraId="7F242F64" w14:textId="77777777" w:rsidR="007F6524" w:rsidRDefault="007F6524" w:rsidP="007F6524">
      <w:r w:rsidRPr="009720D2">
        <w:rPr>
          <w:position w:val="-10"/>
        </w:rPr>
        <w:object w:dxaOrig="3519" w:dyaOrig="320" w14:anchorId="3A9F9C64">
          <v:shape id="_x0000_i1030" type="#_x0000_t75" style="width:176.25pt;height:15.75pt" o:ole="">
            <v:imagedata r:id="rId11" o:title=""/>
          </v:shape>
          <o:OLEObject Type="Embed" ProgID="Equation.DSMT4" ShapeID="_x0000_i1030" DrawAspect="Content" ObjectID="_1653983041" r:id="rId12"/>
        </w:object>
      </w:r>
    </w:p>
    <w:p w14:paraId="43C0C007" w14:textId="77777777" w:rsidR="007F6524" w:rsidRPr="007F6524" w:rsidRDefault="007F6524" w:rsidP="007F6524">
      <w:pPr>
        <w:rPr>
          <w:rFonts w:ascii="Times New Roman" w:hAnsi="Times New Roman" w:cs="Times New Roman"/>
          <w:sz w:val="24"/>
          <w:szCs w:val="24"/>
        </w:rPr>
      </w:pPr>
    </w:p>
    <w:p w14:paraId="006EF85E" w14:textId="77777777" w:rsidR="00F73B4E" w:rsidRDefault="00F73B4E" w:rsidP="007F6524">
      <w:pPr>
        <w:rPr>
          <w:rFonts w:ascii="Times New Roman" w:hAnsi="Times New Roman" w:cs="Times New Roman"/>
          <w:sz w:val="24"/>
          <w:szCs w:val="24"/>
        </w:rPr>
      </w:pPr>
    </w:p>
    <w:p w14:paraId="2741168C" w14:textId="070AC8A9" w:rsidR="007F6524" w:rsidRDefault="007F6524" w:rsidP="007F6524">
      <w:pPr>
        <w:rPr>
          <w:rFonts w:ascii="Times New Roman" w:hAnsi="Times New Roman" w:cs="Times New Roman"/>
          <w:sz w:val="24"/>
          <w:szCs w:val="24"/>
        </w:rPr>
      </w:pPr>
      <w:r w:rsidRPr="007F6524">
        <w:rPr>
          <w:rFonts w:ascii="Times New Roman" w:hAnsi="Times New Roman" w:cs="Times New Roman"/>
          <w:sz w:val="24"/>
          <w:szCs w:val="24"/>
        </w:rPr>
        <w:t xml:space="preserve">ΘΕΜΑ </w:t>
      </w:r>
      <w:r w:rsidRPr="007F6524">
        <w:rPr>
          <w:rFonts w:ascii="Times New Roman" w:hAnsi="Times New Roman" w:cs="Times New Roman"/>
          <w:sz w:val="24"/>
          <w:szCs w:val="24"/>
        </w:rPr>
        <w:t xml:space="preserve"> Β</w:t>
      </w:r>
    </w:p>
    <w:p w14:paraId="3C3AE0A7" w14:textId="77777777" w:rsidR="00F73B4E" w:rsidRPr="007F6524" w:rsidRDefault="00F73B4E" w:rsidP="007F6524">
      <w:pPr>
        <w:rPr>
          <w:rFonts w:ascii="Times New Roman" w:hAnsi="Times New Roman" w:cs="Times New Roman"/>
          <w:sz w:val="24"/>
          <w:szCs w:val="24"/>
        </w:rPr>
      </w:pPr>
    </w:p>
    <w:p w14:paraId="5B028269" w14:textId="77777777" w:rsidR="007F6524" w:rsidRDefault="007F6524" w:rsidP="007F6524">
      <w:r w:rsidRPr="007F6524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56008BD7" wp14:editId="6E018913">
            <wp:simplePos x="0" y="0"/>
            <wp:positionH relativeFrom="margin">
              <wp:posOffset>609600</wp:posOffset>
            </wp:positionH>
            <wp:positionV relativeFrom="paragraph">
              <wp:posOffset>9525</wp:posOffset>
            </wp:positionV>
            <wp:extent cx="4291965" cy="2159635"/>
            <wp:effectExtent l="0" t="0" r="0" b="0"/>
            <wp:wrapSquare wrapText="bothSides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96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6524">
        <w:rPr>
          <w:rFonts w:ascii="Times New Roman" w:hAnsi="Times New Roman" w:cs="Times New Roman"/>
          <w:sz w:val="24"/>
          <w:szCs w:val="24"/>
        </w:rPr>
        <w:t>Β1</w:t>
      </w:r>
      <w:r>
        <w:t xml:space="preserve">. </w:t>
      </w:r>
    </w:p>
    <w:p w14:paraId="0A51E62A" w14:textId="77777777" w:rsidR="007F6524" w:rsidRPr="00A71D95" w:rsidRDefault="007F6524" w:rsidP="007F6524"/>
    <w:p w14:paraId="02F7A1F1" w14:textId="77777777" w:rsidR="007F6524" w:rsidRPr="00A71D95" w:rsidRDefault="007F6524" w:rsidP="007F6524"/>
    <w:p w14:paraId="710C555E" w14:textId="77777777" w:rsidR="007F6524" w:rsidRPr="00A71D95" w:rsidRDefault="007F6524" w:rsidP="007F6524"/>
    <w:p w14:paraId="0133E78C" w14:textId="77777777" w:rsidR="007F6524" w:rsidRPr="00A71D95" w:rsidRDefault="007F6524" w:rsidP="007F6524"/>
    <w:p w14:paraId="3F469B95" w14:textId="77777777" w:rsidR="007F6524" w:rsidRPr="00A71D95" w:rsidRDefault="007F6524" w:rsidP="007F6524"/>
    <w:p w14:paraId="12CB860A" w14:textId="77777777" w:rsidR="007F6524" w:rsidRPr="00A71D95" w:rsidRDefault="007F6524" w:rsidP="007F6524"/>
    <w:p w14:paraId="24E1E395" w14:textId="77777777" w:rsidR="007F6524" w:rsidRPr="00A71D95" w:rsidRDefault="007F6524" w:rsidP="007F6524"/>
    <w:p w14:paraId="08E49C94" w14:textId="77777777" w:rsidR="007F6524" w:rsidRPr="00A71D95" w:rsidRDefault="007F6524" w:rsidP="007F6524"/>
    <w:p w14:paraId="45579E40" w14:textId="77777777" w:rsidR="007F6524" w:rsidRPr="007F6524" w:rsidRDefault="007F6524" w:rsidP="007F6524">
      <w:pPr>
        <w:rPr>
          <w:rFonts w:ascii="Times New Roman" w:hAnsi="Times New Roman" w:cs="Times New Roman"/>
          <w:sz w:val="24"/>
          <w:szCs w:val="24"/>
        </w:rPr>
      </w:pPr>
      <w:r w:rsidRPr="007F6524">
        <w:rPr>
          <w:rFonts w:ascii="Times New Roman" w:hAnsi="Times New Roman" w:cs="Times New Roman"/>
          <w:sz w:val="24"/>
          <w:szCs w:val="24"/>
        </w:rPr>
        <w:t>Β2. Το ποσοστό των παρατηρήσεων που έχουν διαβάσει 3 βιβλία είναι 10%</w:t>
      </w:r>
    </w:p>
    <w:p w14:paraId="4D5ED7D6" w14:textId="77777777" w:rsidR="007F6524" w:rsidRPr="007F6524" w:rsidRDefault="007F6524" w:rsidP="007F6524">
      <w:pPr>
        <w:rPr>
          <w:rFonts w:ascii="Times New Roman" w:hAnsi="Times New Roman" w:cs="Times New Roman"/>
          <w:sz w:val="24"/>
          <w:szCs w:val="24"/>
        </w:rPr>
      </w:pPr>
      <w:r w:rsidRPr="007F6524">
        <w:rPr>
          <w:rFonts w:ascii="Times New Roman" w:hAnsi="Times New Roman" w:cs="Times New Roman"/>
          <w:sz w:val="24"/>
          <w:szCs w:val="24"/>
        </w:rPr>
        <w:t xml:space="preserve">Β3. Τουλάχιστον ένα βιβλίο διάβασαν </w:t>
      </w:r>
      <w:r w:rsidRPr="007F6524">
        <w:rPr>
          <w:rFonts w:ascii="Times New Roman" w:hAnsi="Times New Roman" w:cs="Times New Roman"/>
          <w:position w:val="-12"/>
          <w:sz w:val="24"/>
          <w:szCs w:val="24"/>
        </w:rPr>
        <w:object w:dxaOrig="1040" w:dyaOrig="360" w14:anchorId="684C87CC">
          <v:shape id="_x0000_i1027" type="#_x0000_t75" style="width:51.75pt;height:18pt" o:ole="">
            <v:imagedata r:id="rId14" o:title=""/>
          </v:shape>
          <o:OLEObject Type="Embed" ProgID="Equation.DSMT4" ShapeID="_x0000_i1027" DrawAspect="Content" ObjectID="_1653983042" r:id="rId15"/>
        </w:object>
      </w:r>
    </w:p>
    <w:p w14:paraId="4A8B1DBC" w14:textId="77777777" w:rsidR="007F6524" w:rsidRPr="007F6524" w:rsidRDefault="007F6524" w:rsidP="007F6524">
      <w:pPr>
        <w:rPr>
          <w:rFonts w:ascii="Times New Roman" w:hAnsi="Times New Roman" w:cs="Times New Roman"/>
          <w:sz w:val="24"/>
          <w:szCs w:val="24"/>
        </w:rPr>
      </w:pPr>
      <w:r w:rsidRPr="007F65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F6524">
        <w:rPr>
          <w:rFonts w:ascii="Times New Roman" w:hAnsi="Times New Roman" w:cs="Times New Roman"/>
          <w:sz w:val="24"/>
          <w:szCs w:val="24"/>
        </w:rPr>
        <w:t>4.  Το πολύ δύο βιβλία διάβασαν το 90% των μαθητών.</w:t>
      </w:r>
    </w:p>
    <w:p w14:paraId="375F910E" w14:textId="77777777" w:rsidR="007F6524" w:rsidRDefault="007F6524">
      <w:pPr>
        <w:rPr>
          <w:rFonts w:ascii="Arial" w:hAnsi="Arial" w:cs="Arial"/>
          <w:b/>
          <w:sz w:val="24"/>
          <w:szCs w:val="24"/>
        </w:rPr>
      </w:pPr>
    </w:p>
    <w:p w14:paraId="5EA3034A" w14:textId="77777777" w:rsidR="00F73B4E" w:rsidRDefault="00F73B4E">
      <w:pPr>
        <w:rPr>
          <w:rFonts w:ascii="Arial" w:hAnsi="Arial" w:cs="Arial"/>
          <w:b/>
          <w:sz w:val="24"/>
          <w:szCs w:val="24"/>
        </w:rPr>
      </w:pPr>
    </w:p>
    <w:p w14:paraId="2EC2119D" w14:textId="77777777" w:rsidR="00F73B4E" w:rsidRDefault="00F73B4E">
      <w:pPr>
        <w:rPr>
          <w:rFonts w:ascii="Times New Roman" w:hAnsi="Times New Roman" w:cs="Times New Roman"/>
          <w:sz w:val="24"/>
          <w:szCs w:val="24"/>
        </w:rPr>
      </w:pPr>
    </w:p>
    <w:p w14:paraId="7C5DE472" w14:textId="3911E6EB" w:rsidR="007F6524" w:rsidRPr="00F73B4E" w:rsidRDefault="006838EA">
      <w:pPr>
        <w:rPr>
          <w:rFonts w:ascii="Times New Roman" w:hAnsi="Times New Roman" w:cs="Times New Roman"/>
          <w:sz w:val="24"/>
          <w:szCs w:val="24"/>
        </w:rPr>
      </w:pPr>
      <w:r w:rsidRPr="00F73B4E">
        <w:rPr>
          <w:rFonts w:ascii="Times New Roman" w:hAnsi="Times New Roman" w:cs="Times New Roman"/>
          <w:sz w:val="24"/>
          <w:szCs w:val="24"/>
        </w:rPr>
        <w:t>ΘΕΜΑ  Γ</w:t>
      </w:r>
    </w:p>
    <w:p w14:paraId="50D05E84" w14:textId="1C84F0B8" w:rsidR="006838EA" w:rsidRDefault="006838EA">
      <w:r w:rsidRPr="006343B5">
        <w:rPr>
          <w:position w:val="-158"/>
        </w:rPr>
        <w:object w:dxaOrig="7640" w:dyaOrig="3320" w14:anchorId="5F68FB46">
          <v:shape id="_x0000_i1025" type="#_x0000_t75" style="width:381.75pt;height:165.75pt" o:ole="">
            <v:imagedata r:id="rId16" o:title=""/>
          </v:shape>
          <o:OLEObject Type="Embed" ProgID="Equation.DSMT4" ShapeID="_x0000_i1025" DrawAspect="Content" ObjectID="_1653983043" r:id="rId17"/>
        </w:object>
      </w:r>
    </w:p>
    <w:p w14:paraId="331385E8" w14:textId="417D8918" w:rsidR="006838EA" w:rsidRDefault="006838E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4C68F2BE" wp14:editId="7D770001">
            <wp:extent cx="3098800" cy="1092200"/>
            <wp:effectExtent l="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12EF2" w14:textId="2E380FDA" w:rsidR="006838EA" w:rsidRDefault="000D58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H</w:t>
      </w:r>
      <w:r w:rsidRPr="000D58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f</w:t>
      </w:r>
      <w:r w:rsidRPr="000D58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παρουσιάζει τοπικό μέγιστο στη θέση 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0D58A3">
        <w:rPr>
          <w:rFonts w:ascii="Arial" w:hAnsi="Arial" w:cs="Arial"/>
          <w:sz w:val="24"/>
          <w:szCs w:val="24"/>
        </w:rPr>
        <w:t xml:space="preserve">=0 </w:t>
      </w:r>
      <w:r>
        <w:rPr>
          <w:rFonts w:ascii="Arial" w:hAnsi="Arial" w:cs="Arial"/>
          <w:sz w:val="24"/>
          <w:szCs w:val="24"/>
        </w:rPr>
        <w:t xml:space="preserve">το </w:t>
      </w:r>
      <w:proofErr w:type="gramStart"/>
      <w:r>
        <w:rPr>
          <w:rFonts w:ascii="Arial" w:hAnsi="Arial" w:cs="Arial"/>
          <w:sz w:val="24"/>
          <w:szCs w:val="24"/>
          <w:lang w:val="en-US"/>
        </w:rPr>
        <w:t>f</w:t>
      </w:r>
      <w:r w:rsidRPr="000D58A3">
        <w:rPr>
          <w:rFonts w:ascii="Arial" w:hAnsi="Arial" w:cs="Arial"/>
          <w:sz w:val="24"/>
          <w:szCs w:val="24"/>
        </w:rPr>
        <w:t>(</w:t>
      </w:r>
      <w:proofErr w:type="gramEnd"/>
      <w:r w:rsidRPr="000D58A3">
        <w:rPr>
          <w:rFonts w:ascii="Arial" w:hAnsi="Arial" w:cs="Arial"/>
          <w:sz w:val="24"/>
          <w:szCs w:val="24"/>
        </w:rPr>
        <w:t>0=2</w:t>
      </w:r>
    </w:p>
    <w:p w14:paraId="37C4F44A" w14:textId="29508634" w:rsidR="000D58A3" w:rsidRDefault="000D58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Και τοπικό ελάχιστο  στη θέση 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0D58A3">
        <w:rPr>
          <w:rFonts w:ascii="Arial" w:hAnsi="Arial" w:cs="Arial"/>
          <w:sz w:val="24"/>
          <w:szCs w:val="24"/>
        </w:rPr>
        <w:t xml:space="preserve">=2 </w:t>
      </w:r>
      <w:r>
        <w:rPr>
          <w:rFonts w:ascii="Arial" w:hAnsi="Arial" w:cs="Arial"/>
          <w:sz w:val="24"/>
          <w:szCs w:val="24"/>
        </w:rPr>
        <w:t xml:space="preserve">το </w:t>
      </w:r>
      <w:r>
        <w:rPr>
          <w:rFonts w:ascii="Arial" w:hAnsi="Arial" w:cs="Arial"/>
          <w:sz w:val="24"/>
          <w:szCs w:val="24"/>
          <w:lang w:val="en-US"/>
        </w:rPr>
        <w:t>f</w:t>
      </w:r>
      <w:r w:rsidRPr="000D58A3">
        <w:rPr>
          <w:rFonts w:ascii="Arial" w:hAnsi="Arial" w:cs="Arial"/>
          <w:sz w:val="24"/>
          <w:szCs w:val="24"/>
        </w:rPr>
        <w:t>(2)=-2</w:t>
      </w:r>
    </w:p>
    <w:p w14:paraId="11394552" w14:textId="4B8F1AC0" w:rsidR="000D58A3" w:rsidRDefault="000D58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Γ4.</w:t>
      </w:r>
    </w:p>
    <w:p w14:paraId="4C0212CA" w14:textId="09210563" w:rsidR="000D58A3" w:rsidRDefault="000D58A3">
      <w:r w:rsidRPr="006343B5">
        <w:rPr>
          <w:position w:val="-28"/>
        </w:rPr>
        <w:object w:dxaOrig="7620" w:dyaOrig="700" w14:anchorId="47866016">
          <v:shape id="_x0000_i1026" type="#_x0000_t75" style="width:381pt;height:35.25pt" o:ole="">
            <v:imagedata r:id="rId19" o:title=""/>
          </v:shape>
          <o:OLEObject Type="Embed" ProgID="Equation.DSMT4" ShapeID="_x0000_i1026" DrawAspect="Content" ObjectID="_1653983044" r:id="rId20"/>
        </w:object>
      </w:r>
    </w:p>
    <w:p w14:paraId="6FB29313" w14:textId="77777777" w:rsidR="00F73B4E" w:rsidRDefault="00F73B4E" w:rsidP="00F73B4E"/>
    <w:p w14:paraId="30C13DDC" w14:textId="77777777" w:rsidR="00F73B4E" w:rsidRDefault="00F73B4E" w:rsidP="00F73B4E"/>
    <w:p w14:paraId="39C92A7B" w14:textId="77777777" w:rsidR="00F73B4E" w:rsidRDefault="00F73B4E" w:rsidP="00F73B4E"/>
    <w:p w14:paraId="756F7E62" w14:textId="77777777" w:rsidR="00F73B4E" w:rsidRDefault="00F73B4E" w:rsidP="00F73B4E"/>
    <w:p w14:paraId="51505D4D" w14:textId="77777777" w:rsidR="00F73B4E" w:rsidRDefault="00F73B4E" w:rsidP="00F73B4E"/>
    <w:p w14:paraId="13183BCD" w14:textId="77777777" w:rsidR="00F73B4E" w:rsidRDefault="00F73B4E" w:rsidP="00F73B4E"/>
    <w:p w14:paraId="23BADF5F" w14:textId="77777777" w:rsidR="00F73B4E" w:rsidRDefault="00F73B4E" w:rsidP="00F73B4E"/>
    <w:p w14:paraId="53180651" w14:textId="77777777" w:rsidR="00F73B4E" w:rsidRDefault="00F73B4E" w:rsidP="00F73B4E"/>
    <w:p w14:paraId="649F48A5" w14:textId="77777777" w:rsidR="00F73B4E" w:rsidRDefault="00F73B4E" w:rsidP="00F73B4E">
      <w:r w:rsidRPr="009720D2">
        <w:rPr>
          <w:position w:val="-50"/>
        </w:rPr>
        <w:object w:dxaOrig="5800" w:dyaOrig="1100" w14:anchorId="42DEF587">
          <v:shape id="_x0000_i1031" type="#_x0000_t75" style="width:290.25pt;height:54.75pt" o:ole="">
            <v:imagedata r:id="rId21" o:title=""/>
          </v:shape>
          <o:OLEObject Type="Embed" ProgID="Equation.DSMT4" ShapeID="_x0000_i1031" DrawAspect="Content" ObjectID="_1653983045" r:id="rId22"/>
        </w:object>
      </w:r>
    </w:p>
    <w:p w14:paraId="4DB2C06D" w14:textId="77777777" w:rsidR="00F73B4E" w:rsidRDefault="00F73B4E" w:rsidP="00F73B4E">
      <w:r w:rsidRPr="009720D2">
        <w:rPr>
          <w:position w:val="-10"/>
        </w:rPr>
        <w:object w:dxaOrig="1400" w:dyaOrig="320" w14:anchorId="7E7E09F7">
          <v:shape id="_x0000_i1032" type="#_x0000_t75" style="width:69.75pt;height:15.75pt" o:ole="">
            <v:imagedata r:id="rId23" o:title=""/>
          </v:shape>
          <o:OLEObject Type="Embed" ProgID="Equation.DSMT4" ShapeID="_x0000_i1032" DrawAspect="Content" ObjectID="_1653983046" r:id="rId24"/>
        </w:object>
      </w:r>
    </w:p>
    <w:p w14:paraId="5D8CF14F" w14:textId="77777777" w:rsidR="00F73B4E" w:rsidRDefault="00F73B4E" w:rsidP="00F73B4E">
      <w:r w:rsidRPr="009720D2">
        <w:rPr>
          <w:position w:val="-82"/>
        </w:rPr>
        <w:object w:dxaOrig="7780" w:dyaOrig="1840" w14:anchorId="44514556">
          <v:shape id="_x0000_i1033" type="#_x0000_t75" style="width:389.25pt;height:92.25pt" o:ole="">
            <v:imagedata r:id="rId25" o:title=""/>
          </v:shape>
          <o:OLEObject Type="Embed" ProgID="Equation.DSMT4" ShapeID="_x0000_i1033" DrawAspect="Content" ObjectID="_1653983047" r:id="rId26"/>
        </w:object>
      </w:r>
    </w:p>
    <w:p w14:paraId="03124A21" w14:textId="77777777" w:rsidR="00F73B4E" w:rsidRDefault="00F73B4E" w:rsidP="00F73B4E">
      <w:r w:rsidRPr="008F5BA5">
        <w:rPr>
          <w:position w:val="-100"/>
        </w:rPr>
        <w:object w:dxaOrig="3260" w:dyaOrig="1820" w14:anchorId="7CDDD0C6">
          <v:shape id="_x0000_i1034" type="#_x0000_t75" style="width:162.75pt;height:90.75pt" o:ole="">
            <v:imagedata r:id="rId27" o:title=""/>
          </v:shape>
          <o:OLEObject Type="Embed" ProgID="Equation.DSMT4" ShapeID="_x0000_i1034" DrawAspect="Content" ObjectID="_1653983048" r:id="rId28"/>
        </w:object>
      </w:r>
    </w:p>
    <w:p w14:paraId="057A60C4" w14:textId="77777777" w:rsidR="00F73B4E" w:rsidRDefault="00F73B4E">
      <w:pPr>
        <w:rPr>
          <w:rFonts w:ascii="Arial" w:hAnsi="Arial" w:cs="Arial"/>
          <w:sz w:val="24"/>
          <w:szCs w:val="24"/>
        </w:rPr>
      </w:pPr>
    </w:p>
    <w:p w14:paraId="1CAE6D84" w14:textId="45794111" w:rsidR="00F73B4E" w:rsidRPr="00F73B4E" w:rsidRDefault="00F73B4E" w:rsidP="00F73B4E">
      <w:pPr>
        <w:spacing w:after="0"/>
        <w:jc w:val="right"/>
        <w:rPr>
          <w:rFonts w:ascii="Tahoma" w:hAnsi="Tahoma" w:cs="Tahoma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73B4E">
        <w:rPr>
          <w:rFonts w:ascii="Tahoma" w:hAnsi="Tahoma" w:cs="Tahoma"/>
        </w:rPr>
        <w:t>Επιμέλεια: Γρηγόρης Μπαξεβανίδης</w:t>
      </w:r>
    </w:p>
    <w:p w14:paraId="5CE482C2" w14:textId="5F93848E" w:rsidR="00F73B4E" w:rsidRPr="00F73B4E" w:rsidRDefault="00F73B4E" w:rsidP="00F73B4E">
      <w:pPr>
        <w:spacing w:after="0"/>
        <w:jc w:val="right"/>
        <w:rPr>
          <w:rFonts w:ascii="Tahoma" w:hAnsi="Tahoma" w:cs="Tahoma"/>
        </w:rPr>
      </w:pPr>
      <w:r w:rsidRPr="00F73B4E">
        <w:rPr>
          <w:rFonts w:ascii="Tahoma" w:hAnsi="Tahoma" w:cs="Tahoma"/>
        </w:rPr>
        <w:t>Ευθύμης Κατσίμπρας</w:t>
      </w:r>
    </w:p>
    <w:p w14:paraId="51A91B92" w14:textId="7245AB43" w:rsidR="00F73B4E" w:rsidRPr="00F73B4E" w:rsidRDefault="00F73B4E" w:rsidP="00F73B4E">
      <w:pPr>
        <w:spacing w:after="0"/>
        <w:jc w:val="right"/>
        <w:rPr>
          <w:rFonts w:ascii="Tahoma" w:hAnsi="Tahoma" w:cs="Tahoma"/>
        </w:rPr>
      </w:pPr>
      <w:r w:rsidRPr="00F73B4E">
        <w:rPr>
          <w:rFonts w:ascii="Tahoma" w:hAnsi="Tahoma" w:cs="Tahoma"/>
        </w:rPr>
        <w:t>Μαρία Ελευθερίου</w:t>
      </w:r>
    </w:p>
    <w:p w14:paraId="3E0F7699" w14:textId="640A4699" w:rsidR="00F73B4E" w:rsidRPr="00F73B4E" w:rsidRDefault="00F73B4E" w:rsidP="00F73B4E">
      <w:pPr>
        <w:spacing w:after="0"/>
        <w:jc w:val="right"/>
        <w:rPr>
          <w:rFonts w:ascii="Tahoma" w:hAnsi="Tahoma" w:cs="Tahoma"/>
        </w:rPr>
      </w:pPr>
      <w:r w:rsidRPr="00F73B4E">
        <w:rPr>
          <w:rFonts w:ascii="Tahoma" w:hAnsi="Tahoma" w:cs="Tahoma"/>
        </w:rPr>
        <w:t>Ελπίδα Νασοπούλου</w:t>
      </w:r>
    </w:p>
    <w:p w14:paraId="6AAC1ED7" w14:textId="4B229C57" w:rsidR="00F73B4E" w:rsidRPr="00F73B4E" w:rsidRDefault="00F73B4E" w:rsidP="00F73B4E">
      <w:pPr>
        <w:spacing w:after="0"/>
        <w:jc w:val="right"/>
        <w:rPr>
          <w:rFonts w:ascii="Tahoma" w:hAnsi="Tahoma" w:cs="Tahoma"/>
        </w:rPr>
      </w:pPr>
      <w:r w:rsidRPr="00F73B4E">
        <w:rPr>
          <w:rFonts w:ascii="Tahoma" w:hAnsi="Tahoma" w:cs="Tahoma"/>
        </w:rPr>
        <w:t>Τομέας Μαθηματικά</w:t>
      </w:r>
    </w:p>
    <w:p w14:paraId="68281FA8" w14:textId="7C40F0C7" w:rsidR="00F73B4E" w:rsidRPr="00EE1C6D" w:rsidRDefault="00F73B4E" w:rsidP="00427AD9">
      <w:pPr>
        <w:spacing w:after="0"/>
        <w:jc w:val="center"/>
        <w:rPr>
          <w:rFonts w:ascii="Tahoma" w:hAnsi="Tahoma" w:cs="Tahoma"/>
        </w:rPr>
      </w:pPr>
      <w:r w:rsidRPr="00F73B4E">
        <w:rPr>
          <w:rFonts w:ascii="Tahoma" w:hAnsi="Tahoma" w:cs="Tahoma"/>
        </w:rPr>
        <w:t>ΟΡΟΣΗΜΟ ΠΕΙΡΑΙΑ</w:t>
      </w:r>
      <w:bookmarkStart w:id="0" w:name="_GoBack"/>
      <w:bookmarkEnd w:id="0"/>
    </w:p>
    <w:p w14:paraId="20EA76DC" w14:textId="5DDE8773" w:rsidR="00F73B4E" w:rsidRPr="00F73B4E" w:rsidRDefault="00F73B4E" w:rsidP="00F73B4E">
      <w:pPr>
        <w:jc w:val="right"/>
        <w:rPr>
          <w:rFonts w:ascii="Arial" w:hAnsi="Arial" w:cs="Arial"/>
          <w:sz w:val="24"/>
          <w:szCs w:val="24"/>
        </w:rPr>
      </w:pPr>
    </w:p>
    <w:sectPr w:rsidR="00F73B4E" w:rsidRPr="00F73B4E">
      <w:headerReference w:type="default" r:id="rId2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FFE93" w14:textId="77777777" w:rsidR="00A72581" w:rsidRDefault="00A72581" w:rsidP="007F6524">
      <w:pPr>
        <w:spacing w:after="0" w:line="240" w:lineRule="auto"/>
      </w:pPr>
      <w:r>
        <w:separator/>
      </w:r>
    </w:p>
  </w:endnote>
  <w:endnote w:type="continuationSeparator" w:id="0">
    <w:p w14:paraId="3E084D9C" w14:textId="77777777" w:rsidR="00A72581" w:rsidRDefault="00A72581" w:rsidP="007F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506C6" w14:textId="77777777" w:rsidR="00A72581" w:rsidRDefault="00A72581" w:rsidP="007F6524">
      <w:pPr>
        <w:spacing w:after="0" w:line="240" w:lineRule="auto"/>
      </w:pPr>
      <w:r>
        <w:separator/>
      </w:r>
    </w:p>
  </w:footnote>
  <w:footnote w:type="continuationSeparator" w:id="0">
    <w:p w14:paraId="73515F1A" w14:textId="77777777" w:rsidR="00A72581" w:rsidRDefault="00A72581" w:rsidP="007F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08A4B" w14:textId="4E42E0E0" w:rsidR="007F6524" w:rsidRDefault="007F6524">
    <w:pPr>
      <w:pStyle w:val="Header"/>
    </w:pPr>
    <w:r>
      <w:rPr>
        <w:noProof/>
        <w:lang w:eastAsia="el-GR"/>
      </w:rPr>
      <w:drawing>
        <wp:inline distT="0" distB="0" distL="0" distR="0" wp14:anchorId="76B9E031" wp14:editId="53DAAA71">
          <wp:extent cx="5257800" cy="69532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EA"/>
    <w:rsid w:val="000D58A3"/>
    <w:rsid w:val="00427AD9"/>
    <w:rsid w:val="006838EA"/>
    <w:rsid w:val="007F6524"/>
    <w:rsid w:val="008118A3"/>
    <w:rsid w:val="00A72581"/>
    <w:rsid w:val="00F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A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5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24"/>
  </w:style>
  <w:style w:type="paragraph" w:styleId="Footer">
    <w:name w:val="footer"/>
    <w:basedOn w:val="Normal"/>
    <w:link w:val="FooterChar"/>
    <w:uiPriority w:val="99"/>
    <w:unhideWhenUsed/>
    <w:rsid w:val="007F65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5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24"/>
  </w:style>
  <w:style w:type="paragraph" w:styleId="Footer">
    <w:name w:val="footer"/>
    <w:basedOn w:val="Normal"/>
    <w:link w:val="FooterChar"/>
    <w:uiPriority w:val="99"/>
    <w:unhideWhenUsed/>
    <w:rsid w:val="007F65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 Planet</dc:creator>
  <cp:lastModifiedBy>ΓΡΑΜΜΑΤΕΙΑ</cp:lastModifiedBy>
  <cp:revision>2</cp:revision>
  <cp:lastPrinted>2020-06-18T07:55:00Z</cp:lastPrinted>
  <dcterms:created xsi:type="dcterms:W3CDTF">2020-06-18T07:56:00Z</dcterms:created>
  <dcterms:modified xsi:type="dcterms:W3CDTF">2020-06-18T07:56:00Z</dcterms:modified>
</cp:coreProperties>
</file>