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C6" w:rsidRDefault="00CE08C6" w:rsidP="00A115B2">
      <w:pPr>
        <w:pStyle w:val="Header"/>
        <w:contextualSpacing/>
        <w:jc w:val="center"/>
        <w:rPr>
          <w:rFonts w:ascii="Times New Roman" w:hAnsi="Times New Roman"/>
          <w:b/>
        </w:rPr>
      </w:pPr>
      <w:r>
        <w:rPr>
          <w:noProof/>
          <w:lang w:eastAsia="el-GR" w:bidi="ar-SA"/>
        </w:rPr>
        <w:drawing>
          <wp:inline distT="0" distB="0" distL="0" distR="0" wp14:anchorId="7B2EC742" wp14:editId="4C9F200B">
            <wp:extent cx="5257800" cy="6953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C6" w:rsidRPr="00D97114" w:rsidRDefault="00CE08C6" w:rsidP="00CE08C6">
      <w:pPr>
        <w:pStyle w:val="Header"/>
        <w:jc w:val="center"/>
        <w:rPr>
          <w:rFonts w:ascii="Times New Roman" w:hAnsi="Times New Roman" w:cs="Times New Roman"/>
        </w:rPr>
      </w:pPr>
      <w:r w:rsidRPr="00D97114">
        <w:rPr>
          <w:rFonts w:ascii="Times New Roman" w:hAnsi="Times New Roman" w:cs="Times New Roman"/>
          <w:spacing w:val="14"/>
          <w:position w:val="-5"/>
          <w:sz w:val="20"/>
          <w:szCs w:val="20"/>
        </w:rPr>
        <w:t>ΑΓ.ΚΩΝΣΤΑΝΤΙΝΟΥ 11 , ΠΕΙΡΑΙΑΣ,Τ.Κ.18532  --  ΤΗΛ. 210-4224752</w:t>
      </w:r>
    </w:p>
    <w:p w:rsidR="00CE08C6" w:rsidRDefault="00CE08C6" w:rsidP="00A115B2">
      <w:pPr>
        <w:pStyle w:val="Header"/>
        <w:contextualSpacing/>
        <w:jc w:val="center"/>
        <w:rPr>
          <w:rFonts w:ascii="Times New Roman" w:hAnsi="Times New Roman"/>
          <w:b/>
        </w:rPr>
      </w:pPr>
    </w:p>
    <w:p w:rsidR="00DA5B33" w:rsidRDefault="00DA5B33" w:rsidP="00DA5B33">
      <w:pPr>
        <w:pStyle w:val="Header"/>
        <w:spacing w:line="48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A115B2" w:rsidRPr="00051798" w:rsidRDefault="00A115B2" w:rsidP="00DA5B33">
      <w:pPr>
        <w:pStyle w:val="Header"/>
        <w:spacing w:line="480" w:lineRule="auto"/>
        <w:contextualSpacing/>
        <w:jc w:val="center"/>
        <w:rPr>
          <w:rFonts w:ascii="Times New Roman" w:hAnsi="Times New Roman"/>
          <w:sz w:val="32"/>
        </w:rPr>
      </w:pPr>
      <w:r w:rsidRPr="00051798">
        <w:rPr>
          <w:rFonts w:ascii="Times New Roman" w:hAnsi="Times New Roman"/>
          <w:b/>
          <w:sz w:val="32"/>
        </w:rPr>
        <w:t>ΕΚΤΙΜΗΣΗ ΘΕΜΑΤΩΝ ΣΤΗ ΒΙΟΛΟΓΙΑ ΠΡΟΣΑΝΑΤΟΛΙΣΜΟΥ</w:t>
      </w:r>
    </w:p>
    <w:p w:rsidR="00A115B2" w:rsidRPr="00051798" w:rsidRDefault="00A115B2" w:rsidP="00DA5B33">
      <w:pPr>
        <w:pStyle w:val="Header"/>
        <w:spacing w:line="480" w:lineRule="auto"/>
        <w:contextualSpacing/>
        <w:jc w:val="center"/>
        <w:rPr>
          <w:rFonts w:ascii="Times New Roman" w:hAnsi="Times New Roman"/>
          <w:sz w:val="32"/>
        </w:rPr>
      </w:pPr>
      <w:r w:rsidRPr="00051798">
        <w:rPr>
          <w:rFonts w:ascii="Times New Roman" w:hAnsi="Times New Roman"/>
          <w:b/>
          <w:sz w:val="32"/>
        </w:rPr>
        <w:t>ΠΑΝΕΛΛΑΔΙΚΩΝ ΕΞΕΤΑΣΕΩΝ 2019</w:t>
      </w:r>
    </w:p>
    <w:p w:rsidR="00A115B2" w:rsidRPr="00051798" w:rsidRDefault="00A115B2" w:rsidP="00DA5B33">
      <w:pPr>
        <w:spacing w:line="480" w:lineRule="auto"/>
        <w:contextualSpacing/>
        <w:rPr>
          <w:rFonts w:ascii="Times New Roman" w:hAnsi="Times New Roman"/>
          <w:sz w:val="36"/>
          <w:szCs w:val="28"/>
        </w:rPr>
      </w:pPr>
    </w:p>
    <w:p w:rsidR="001924B1" w:rsidRPr="00051798" w:rsidRDefault="001924B1" w:rsidP="00DA5B33">
      <w:pPr>
        <w:tabs>
          <w:tab w:val="left" w:pos="3360"/>
        </w:tabs>
        <w:spacing w:line="480" w:lineRule="auto"/>
        <w:contextualSpacing/>
        <w:rPr>
          <w:rFonts w:ascii="Times New Roman" w:hAnsi="Times New Roman"/>
          <w:sz w:val="32"/>
        </w:rPr>
      </w:pPr>
      <w:r w:rsidRPr="00051798">
        <w:rPr>
          <w:rFonts w:ascii="Times New Roman" w:hAnsi="Times New Roman"/>
          <w:sz w:val="32"/>
        </w:rPr>
        <w:t xml:space="preserve">Τα θέματα Α και Β κρίνονται πολύ βατά. </w:t>
      </w:r>
    </w:p>
    <w:p w:rsidR="001924B1" w:rsidRPr="00051798" w:rsidRDefault="001924B1" w:rsidP="00DA5B33">
      <w:pPr>
        <w:tabs>
          <w:tab w:val="left" w:pos="3360"/>
        </w:tabs>
        <w:spacing w:line="480" w:lineRule="auto"/>
        <w:contextualSpacing/>
        <w:rPr>
          <w:rFonts w:ascii="Times New Roman" w:hAnsi="Times New Roman"/>
          <w:sz w:val="32"/>
        </w:rPr>
      </w:pPr>
      <w:r w:rsidRPr="00051798">
        <w:rPr>
          <w:rFonts w:ascii="Times New Roman" w:hAnsi="Times New Roman"/>
          <w:sz w:val="32"/>
        </w:rPr>
        <w:t xml:space="preserve">Το θέμα Γ που αφορά σε άσκηση με τελικής κληρονομικότητας απαιτεί προσοχή. </w:t>
      </w:r>
    </w:p>
    <w:p w:rsidR="001924B1" w:rsidRPr="00051798" w:rsidRDefault="001924B1" w:rsidP="00DA5B33">
      <w:pPr>
        <w:tabs>
          <w:tab w:val="left" w:pos="3360"/>
        </w:tabs>
        <w:spacing w:line="480" w:lineRule="auto"/>
        <w:contextualSpacing/>
        <w:rPr>
          <w:rFonts w:ascii="Times New Roman" w:hAnsi="Times New Roman"/>
          <w:sz w:val="32"/>
        </w:rPr>
      </w:pPr>
      <w:r w:rsidRPr="00051798">
        <w:rPr>
          <w:rFonts w:ascii="Times New Roman" w:hAnsi="Times New Roman"/>
          <w:sz w:val="32"/>
        </w:rPr>
        <w:t xml:space="preserve">Το θέμα Δ ήταν αναμενόμενο και δεν παρουσιάζει ιδιαίτερη δυσκολία για τους </w:t>
      </w:r>
      <w:r w:rsidRPr="00051798">
        <w:rPr>
          <w:rFonts w:ascii="Times New Roman" w:hAnsi="Times New Roman"/>
          <w:sz w:val="32"/>
          <w:u w:val="single"/>
        </w:rPr>
        <w:t>καλά προετοιμασμένους</w:t>
      </w:r>
      <w:r w:rsidRPr="00051798">
        <w:rPr>
          <w:rFonts w:ascii="Times New Roman" w:hAnsi="Times New Roman"/>
          <w:sz w:val="32"/>
        </w:rPr>
        <w:t>.</w:t>
      </w:r>
    </w:p>
    <w:p w:rsidR="001924B1" w:rsidRDefault="001924B1" w:rsidP="00DA5B33">
      <w:pPr>
        <w:tabs>
          <w:tab w:val="left" w:pos="3360"/>
        </w:tabs>
        <w:spacing w:line="480" w:lineRule="auto"/>
        <w:contextualSpacing/>
        <w:jc w:val="center"/>
        <w:rPr>
          <w:rFonts w:ascii="Times New Roman" w:hAnsi="Times New Roman"/>
          <w:b/>
          <w:u w:val="single"/>
        </w:rPr>
      </w:pPr>
    </w:p>
    <w:p w:rsidR="00A115B2" w:rsidRPr="002B2713" w:rsidRDefault="00A115B2" w:rsidP="00DA5B33">
      <w:pPr>
        <w:tabs>
          <w:tab w:val="left" w:pos="3360"/>
        </w:tabs>
        <w:spacing w:line="480" w:lineRule="auto"/>
        <w:contextualSpacing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 w:rsidRPr="002B2713">
        <w:rPr>
          <w:rFonts w:ascii="Times New Roman" w:hAnsi="Times New Roman"/>
          <w:b/>
          <w:u w:val="single"/>
        </w:rPr>
        <w:t xml:space="preserve">ΟΡΟΣΗΜΟ </w:t>
      </w:r>
    </w:p>
    <w:p w:rsidR="00A115B2" w:rsidRDefault="00A115B2" w:rsidP="00DA5B33">
      <w:pPr>
        <w:tabs>
          <w:tab w:val="left" w:pos="3360"/>
        </w:tabs>
        <w:spacing w:line="480" w:lineRule="auto"/>
        <w:contextualSpacing/>
        <w:jc w:val="center"/>
        <w:rPr>
          <w:rFonts w:hint="eastAsia"/>
          <w:b/>
        </w:rPr>
      </w:pPr>
    </w:p>
    <w:p w:rsidR="00A115B2" w:rsidRPr="001924B1" w:rsidRDefault="00A115B2" w:rsidP="00DA5B33">
      <w:pPr>
        <w:tabs>
          <w:tab w:val="left" w:pos="3360"/>
        </w:tabs>
        <w:spacing w:line="480" w:lineRule="auto"/>
        <w:contextualSpacing/>
        <w:jc w:val="center"/>
        <w:rPr>
          <w:rFonts w:ascii="Times New Roman" w:hAnsi="Times New Roman" w:cs="Times New Roman"/>
          <w:b/>
        </w:rPr>
      </w:pPr>
      <w:r w:rsidRPr="001924B1">
        <w:rPr>
          <w:rFonts w:ascii="Times New Roman" w:hAnsi="Times New Roman" w:cs="Times New Roman"/>
          <w:b/>
        </w:rPr>
        <w:t xml:space="preserve">ΔΕΜΕΝΑΓΑΣ ΠΟΛΥΧΡΟΝΗΣ </w:t>
      </w:r>
    </w:p>
    <w:p w:rsidR="00A115B2" w:rsidRPr="001924B1" w:rsidRDefault="001924B1" w:rsidP="00DA5B33">
      <w:pPr>
        <w:tabs>
          <w:tab w:val="left" w:pos="3360"/>
        </w:tabs>
        <w:spacing w:line="480" w:lineRule="auto"/>
        <w:contextualSpacing/>
        <w:jc w:val="center"/>
        <w:rPr>
          <w:rFonts w:ascii="Times New Roman" w:hAnsi="Times New Roman" w:cs="Times New Roman"/>
          <w:b/>
        </w:rPr>
      </w:pPr>
      <w:r w:rsidRPr="001924B1">
        <w:rPr>
          <w:rFonts w:ascii="Times New Roman" w:hAnsi="Times New Roman" w:cs="Times New Roman"/>
          <w:b/>
        </w:rPr>
        <w:t>ΚΑΠΟΤΗ ΓΕΩΡΓΙΑ</w:t>
      </w:r>
    </w:p>
    <w:p w:rsidR="001924B1" w:rsidRPr="001924B1" w:rsidRDefault="001924B1" w:rsidP="00DA5B33">
      <w:pPr>
        <w:tabs>
          <w:tab w:val="left" w:pos="3360"/>
        </w:tabs>
        <w:spacing w:line="480" w:lineRule="auto"/>
        <w:contextualSpacing/>
        <w:jc w:val="center"/>
        <w:rPr>
          <w:rFonts w:ascii="Times New Roman" w:hAnsi="Times New Roman" w:cs="Times New Roman"/>
          <w:b/>
        </w:rPr>
      </w:pPr>
      <w:r w:rsidRPr="001924B1">
        <w:rPr>
          <w:rFonts w:ascii="Times New Roman" w:hAnsi="Times New Roman" w:cs="Times New Roman"/>
          <w:b/>
        </w:rPr>
        <w:t>ΠΑΝΑΓΙΩΤΟΥ ΑΡΙΣΤΕΙΔΗΣ</w:t>
      </w:r>
    </w:p>
    <w:p w:rsidR="00823DC1" w:rsidRDefault="00E3266B" w:rsidP="00DA5B33">
      <w:pPr>
        <w:spacing w:line="480" w:lineRule="auto"/>
        <w:jc w:val="center"/>
        <w:rPr>
          <w:rFonts w:hint="eastAsia"/>
        </w:rPr>
      </w:pPr>
    </w:p>
    <w:sectPr w:rsidR="00823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6B" w:rsidRDefault="00E3266B" w:rsidP="00E3726A">
      <w:pPr>
        <w:rPr>
          <w:rFonts w:hint="eastAsia"/>
        </w:rPr>
      </w:pPr>
      <w:r>
        <w:separator/>
      </w:r>
    </w:p>
  </w:endnote>
  <w:endnote w:type="continuationSeparator" w:id="0">
    <w:p w:rsidR="00E3266B" w:rsidRDefault="00E3266B" w:rsidP="00E37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A" w:rsidRDefault="00E3726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A" w:rsidRDefault="00E3726A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A" w:rsidRDefault="00E3726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6B" w:rsidRDefault="00E3266B" w:rsidP="00E3726A">
      <w:pPr>
        <w:rPr>
          <w:rFonts w:hint="eastAsia"/>
        </w:rPr>
      </w:pPr>
      <w:r>
        <w:separator/>
      </w:r>
    </w:p>
  </w:footnote>
  <w:footnote w:type="continuationSeparator" w:id="0">
    <w:p w:rsidR="00E3266B" w:rsidRDefault="00E3266B" w:rsidP="00E372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A" w:rsidRDefault="00E326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2204" o:spid="_x0000_s2050" type="#_x0000_t136" style="position:absolute;margin-left:0;margin-top:0;width:582.35pt;height:9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ΟΡΟΣΗΜΟ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A" w:rsidRDefault="00E326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2205" o:spid="_x0000_s2051" type="#_x0000_t136" style="position:absolute;margin-left:0;margin-top:0;width:583.05pt;height:97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ΟΡΟΣΗΜΟ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A" w:rsidRDefault="00E326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2203" o:spid="_x0000_s2049" type="#_x0000_t136" style="position:absolute;margin-left:0;margin-top:0;width:582.35pt;height:97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ΟΡΟΣΗΜΟ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B2"/>
    <w:rsid w:val="00051798"/>
    <w:rsid w:val="001924B1"/>
    <w:rsid w:val="001F75B7"/>
    <w:rsid w:val="00827467"/>
    <w:rsid w:val="00A115B2"/>
    <w:rsid w:val="00AA5675"/>
    <w:rsid w:val="00C60404"/>
    <w:rsid w:val="00CE08C6"/>
    <w:rsid w:val="00D3423D"/>
    <w:rsid w:val="00DA5B33"/>
    <w:rsid w:val="00E3266B"/>
    <w:rsid w:val="00E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B2"/>
    <w:pPr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15B2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115B2"/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3726A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372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3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33"/>
    <w:rPr>
      <w:rFonts w:ascii="Tahoma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B2"/>
    <w:pPr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15B2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115B2"/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3726A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372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3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33"/>
    <w:rPr>
      <w:rFonts w:ascii="Tahoma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ΓΡΑΜΜΑΤΕΙΑ</cp:lastModifiedBy>
  <cp:revision>7</cp:revision>
  <cp:lastPrinted>2019-06-18T07:28:00Z</cp:lastPrinted>
  <dcterms:created xsi:type="dcterms:W3CDTF">2019-06-18T05:56:00Z</dcterms:created>
  <dcterms:modified xsi:type="dcterms:W3CDTF">2019-06-18T07:30:00Z</dcterms:modified>
</cp:coreProperties>
</file>